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957F0" w14:textId="77777777" w:rsidR="00F97314" w:rsidRPr="00DE66F9" w:rsidRDefault="00F97314" w:rsidP="00F97314">
      <w:pPr>
        <w:keepNext/>
        <w:jc w:val="right"/>
        <w:outlineLvl w:val="0"/>
        <w:rPr>
          <w:bCs/>
          <w:kern w:val="32"/>
          <w:sz w:val="20"/>
          <w:szCs w:val="20"/>
        </w:rPr>
      </w:pPr>
      <w:r w:rsidRPr="00DE66F9">
        <w:rPr>
          <w:bCs/>
          <w:kern w:val="32"/>
          <w:sz w:val="20"/>
          <w:szCs w:val="20"/>
        </w:rPr>
        <w:t>APSTIPRINĀTS</w:t>
      </w:r>
    </w:p>
    <w:p w14:paraId="1E2F8A00" w14:textId="77777777" w:rsidR="00F97314" w:rsidRPr="00DE66F9" w:rsidRDefault="00F97314" w:rsidP="00F97314">
      <w:pPr>
        <w:spacing w:before="60"/>
        <w:jc w:val="right"/>
        <w:rPr>
          <w:b/>
          <w:sz w:val="20"/>
          <w:szCs w:val="20"/>
        </w:rPr>
      </w:pPr>
      <w:r w:rsidRPr="00DE66F9">
        <w:rPr>
          <w:b/>
          <w:sz w:val="20"/>
          <w:szCs w:val="20"/>
        </w:rPr>
        <w:t xml:space="preserve">RSU teritoriju, telpu un ēku ārējo daļu </w:t>
      </w:r>
    </w:p>
    <w:p w14:paraId="20CDE67D" w14:textId="77777777" w:rsidR="00F97314" w:rsidRPr="00DE66F9" w:rsidRDefault="00F97314" w:rsidP="00F97314">
      <w:pPr>
        <w:spacing w:before="60"/>
        <w:jc w:val="right"/>
        <w:rPr>
          <w:b/>
          <w:sz w:val="20"/>
          <w:szCs w:val="20"/>
        </w:rPr>
      </w:pPr>
      <w:r w:rsidRPr="00DE66F9">
        <w:rPr>
          <w:b/>
          <w:sz w:val="20"/>
          <w:szCs w:val="20"/>
        </w:rPr>
        <w:t>iznomāšanas izsoles komisijas sēdē</w:t>
      </w:r>
    </w:p>
    <w:p w14:paraId="7E8220D7" w14:textId="0F04DEE9" w:rsidR="00F97314" w:rsidRPr="00DE66F9" w:rsidRDefault="00F97314" w:rsidP="00DE66F9">
      <w:pPr>
        <w:spacing w:before="60"/>
        <w:jc w:val="right"/>
        <w:rPr>
          <w:b/>
          <w:sz w:val="20"/>
          <w:szCs w:val="20"/>
        </w:rPr>
      </w:pPr>
      <w:r w:rsidRPr="00DE66F9">
        <w:rPr>
          <w:b/>
          <w:sz w:val="20"/>
          <w:szCs w:val="20"/>
        </w:rPr>
        <w:t>202</w:t>
      </w:r>
      <w:r w:rsidR="00DE66F9" w:rsidRPr="00DE66F9">
        <w:rPr>
          <w:b/>
          <w:sz w:val="20"/>
          <w:szCs w:val="20"/>
        </w:rPr>
        <w:t>4</w:t>
      </w:r>
      <w:r w:rsidRPr="00DE66F9">
        <w:rPr>
          <w:b/>
          <w:sz w:val="20"/>
          <w:szCs w:val="20"/>
        </w:rPr>
        <w:t xml:space="preserve">.gada </w:t>
      </w:r>
      <w:r w:rsidR="00FC5F03">
        <w:rPr>
          <w:b/>
          <w:sz w:val="20"/>
          <w:szCs w:val="20"/>
        </w:rPr>
        <w:t>15.</w:t>
      </w:r>
      <w:r w:rsidR="00DE66F9" w:rsidRPr="00DE66F9">
        <w:rPr>
          <w:b/>
          <w:sz w:val="20"/>
          <w:szCs w:val="20"/>
        </w:rPr>
        <w:t xml:space="preserve"> novembrī</w:t>
      </w:r>
      <w:r w:rsidRPr="00DE66F9">
        <w:rPr>
          <w:b/>
          <w:sz w:val="20"/>
          <w:szCs w:val="20"/>
        </w:rPr>
        <w:t xml:space="preserve"> </w:t>
      </w:r>
      <w:r w:rsidR="00DE66F9">
        <w:rPr>
          <w:b/>
          <w:sz w:val="20"/>
          <w:szCs w:val="20"/>
        </w:rPr>
        <w:t xml:space="preserve"> </w:t>
      </w:r>
      <w:r w:rsidRPr="00DE66F9">
        <w:rPr>
          <w:sz w:val="20"/>
          <w:szCs w:val="20"/>
        </w:rPr>
        <w:t>(Protokols Nr.1)</w:t>
      </w:r>
    </w:p>
    <w:p w14:paraId="6132D502" w14:textId="77777777" w:rsidR="00F97314" w:rsidRDefault="00F97314" w:rsidP="00F97314">
      <w:pPr>
        <w:jc w:val="center"/>
        <w:rPr>
          <w:b/>
          <w:bCs/>
          <w:kern w:val="28"/>
          <w:sz w:val="26"/>
          <w:szCs w:val="26"/>
        </w:rPr>
      </w:pPr>
    </w:p>
    <w:p w14:paraId="6B40B433" w14:textId="48ABFFF0" w:rsidR="00DE66F9" w:rsidRPr="00DE66F9" w:rsidRDefault="00DE66F9" w:rsidP="00DE66F9">
      <w:pPr>
        <w:jc w:val="center"/>
        <w:rPr>
          <w:b/>
          <w:sz w:val="28"/>
          <w:szCs w:val="28"/>
        </w:rPr>
      </w:pPr>
      <w:r w:rsidRPr="0025354E">
        <w:rPr>
          <w:b/>
          <w:sz w:val="28"/>
          <w:szCs w:val="28"/>
        </w:rPr>
        <w:t xml:space="preserve">IZNOMĀŠANAS </w:t>
      </w:r>
      <w:r w:rsidRPr="0025354E">
        <w:rPr>
          <w:b/>
          <w:bCs/>
          <w:kern w:val="28"/>
          <w:sz w:val="28"/>
          <w:szCs w:val="28"/>
        </w:rPr>
        <w:t>IZSOLES NOTEIKUMI</w:t>
      </w:r>
    </w:p>
    <w:p w14:paraId="0FFAA9A2" w14:textId="70A80214" w:rsidR="00DE66F9" w:rsidRPr="00DE66F9" w:rsidRDefault="00883982" w:rsidP="00DE66F9">
      <w:pPr>
        <w:jc w:val="center"/>
        <w:rPr>
          <w:b/>
          <w:bCs/>
          <w:caps/>
          <w:kern w:val="28"/>
          <w:sz w:val="28"/>
          <w:szCs w:val="28"/>
        </w:rPr>
      </w:pPr>
      <w:r>
        <w:rPr>
          <w:b/>
          <w:bCs/>
          <w:kern w:val="28"/>
          <w:sz w:val="28"/>
          <w:szCs w:val="28"/>
        </w:rPr>
        <w:t xml:space="preserve">Par </w:t>
      </w:r>
      <w:r w:rsidR="007B3E19">
        <w:rPr>
          <w:b/>
          <w:bCs/>
          <w:kern w:val="28"/>
          <w:sz w:val="28"/>
          <w:szCs w:val="28"/>
        </w:rPr>
        <w:t>n</w:t>
      </w:r>
      <w:r w:rsidR="00DE66F9">
        <w:rPr>
          <w:b/>
          <w:bCs/>
          <w:kern w:val="28"/>
          <w:sz w:val="28"/>
          <w:szCs w:val="28"/>
        </w:rPr>
        <w:t>edzīvojam</w:t>
      </w:r>
      <w:r w:rsidR="00AE4263">
        <w:rPr>
          <w:b/>
          <w:bCs/>
          <w:kern w:val="28"/>
          <w:sz w:val="28"/>
          <w:szCs w:val="28"/>
        </w:rPr>
        <w:t>o</w:t>
      </w:r>
      <w:r w:rsidR="00DE66F9">
        <w:rPr>
          <w:b/>
          <w:bCs/>
          <w:kern w:val="28"/>
          <w:sz w:val="28"/>
          <w:szCs w:val="28"/>
        </w:rPr>
        <w:t xml:space="preserve"> tel</w:t>
      </w:r>
      <w:r w:rsidR="00AE4263">
        <w:rPr>
          <w:b/>
          <w:bCs/>
          <w:kern w:val="28"/>
          <w:sz w:val="28"/>
          <w:szCs w:val="28"/>
        </w:rPr>
        <w:t>pu</w:t>
      </w:r>
      <w:r w:rsidR="00DE66F9">
        <w:rPr>
          <w:b/>
          <w:bCs/>
          <w:kern w:val="28"/>
          <w:sz w:val="28"/>
          <w:szCs w:val="28"/>
        </w:rPr>
        <w:t xml:space="preserve"> nr. 158B, </w:t>
      </w:r>
      <w:r w:rsidR="00DE66F9">
        <w:rPr>
          <w:b/>
          <w:sz w:val="28"/>
          <w:szCs w:val="28"/>
        </w:rPr>
        <w:t>Brīvības gatvē 333B</w:t>
      </w:r>
      <w:r w:rsidR="00F97314" w:rsidRPr="0025354E">
        <w:rPr>
          <w:b/>
          <w:sz w:val="28"/>
          <w:szCs w:val="28"/>
        </w:rPr>
        <w:t>, Rīgā, LV-100</w:t>
      </w:r>
      <w:r w:rsidR="00DE66F9">
        <w:rPr>
          <w:b/>
          <w:sz w:val="28"/>
          <w:szCs w:val="28"/>
        </w:rPr>
        <w:t>6</w:t>
      </w:r>
      <w:r w:rsidR="00F97314" w:rsidRPr="0025354E">
        <w:rPr>
          <w:b/>
          <w:sz w:val="28"/>
          <w:szCs w:val="28"/>
        </w:rPr>
        <w:t xml:space="preserve">, kadastra numurs </w:t>
      </w:r>
      <w:r w:rsidR="00AE4263">
        <w:rPr>
          <w:b/>
          <w:sz w:val="28"/>
          <w:szCs w:val="28"/>
        </w:rPr>
        <w:t>01000910205</w:t>
      </w:r>
      <w:r w:rsidR="00F97314" w:rsidRPr="0025354E">
        <w:rPr>
          <w:b/>
          <w:sz w:val="28"/>
          <w:szCs w:val="28"/>
        </w:rPr>
        <w:t xml:space="preserve">, </w:t>
      </w:r>
      <w:r w:rsidR="00DE66F9">
        <w:rPr>
          <w:b/>
          <w:sz w:val="28"/>
          <w:szCs w:val="28"/>
        </w:rPr>
        <w:t>nom</w:t>
      </w:r>
      <w:r>
        <w:rPr>
          <w:b/>
          <w:sz w:val="28"/>
          <w:szCs w:val="28"/>
        </w:rPr>
        <w:t>u</w:t>
      </w:r>
      <w:r w:rsidR="00F97314" w:rsidRPr="0025354E">
        <w:rPr>
          <w:b/>
          <w:sz w:val="28"/>
          <w:szCs w:val="28"/>
        </w:rPr>
        <w:t xml:space="preserve"> </w:t>
      </w:r>
    </w:p>
    <w:p w14:paraId="68EBBBE6"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Vispārīgie noteikumi</w:t>
      </w:r>
    </w:p>
    <w:p w14:paraId="36946569" w14:textId="2C4BF691" w:rsidR="00F97314" w:rsidRPr="005D50DD" w:rsidRDefault="00F97314" w:rsidP="00F97314">
      <w:pPr>
        <w:pStyle w:val="ListParagraph"/>
        <w:numPr>
          <w:ilvl w:val="1"/>
          <w:numId w:val="15"/>
        </w:numPr>
        <w:spacing w:after="0" w:line="240" w:lineRule="auto"/>
        <w:ind w:left="567" w:hanging="567"/>
        <w:jc w:val="both"/>
        <w:rPr>
          <w:rFonts w:ascii="Times New Roman" w:eastAsia="Times New Roman" w:hAnsi="Times New Roman"/>
          <w:bCs/>
          <w:caps/>
          <w:kern w:val="28"/>
        </w:rPr>
      </w:pPr>
      <w:r w:rsidRPr="005D50DD">
        <w:rPr>
          <w:rFonts w:ascii="Times New Roman" w:eastAsia="Times New Roman" w:hAnsi="Times New Roman"/>
          <w:b/>
        </w:rPr>
        <w:t>Izsoles noteikumi</w:t>
      </w:r>
      <w:r w:rsidRPr="005D50DD">
        <w:rPr>
          <w:rFonts w:ascii="Times New Roman" w:eastAsia="Times New Roman" w:hAnsi="Times New Roman"/>
        </w:rPr>
        <w:t xml:space="preserve"> reglamentē veidu un kārtību, kādā tiek iznomāta </w:t>
      </w:r>
      <w:r w:rsidRPr="005D50DD">
        <w:rPr>
          <w:rFonts w:ascii="Times New Roman" w:eastAsia="Times New Roman" w:hAnsi="Times New Roman"/>
          <w:bCs/>
          <w:kern w:val="28"/>
        </w:rPr>
        <w:t>Rīgas Stradiņa universitāte</w:t>
      </w:r>
      <w:r w:rsidR="00E65252" w:rsidRPr="005D50DD">
        <w:rPr>
          <w:rFonts w:ascii="Times New Roman" w:eastAsia="Times New Roman" w:hAnsi="Times New Roman"/>
          <w:bCs/>
          <w:kern w:val="28"/>
        </w:rPr>
        <w:t xml:space="preserve">s </w:t>
      </w:r>
      <w:r w:rsidRPr="005D50DD">
        <w:rPr>
          <w:rFonts w:ascii="Times New Roman" w:eastAsia="Times New Roman" w:hAnsi="Times New Roman"/>
          <w:bCs/>
          <w:kern w:val="28"/>
        </w:rPr>
        <w:t xml:space="preserve"> (turpmāk – </w:t>
      </w:r>
      <w:r w:rsidR="0081594B">
        <w:rPr>
          <w:rFonts w:ascii="Times New Roman" w:eastAsia="Times New Roman" w:hAnsi="Times New Roman"/>
          <w:bCs/>
          <w:kern w:val="28"/>
        </w:rPr>
        <w:t>RSU</w:t>
      </w:r>
      <w:r w:rsidRPr="005D50DD">
        <w:rPr>
          <w:rFonts w:ascii="Times New Roman" w:eastAsia="Times New Roman" w:hAnsi="Times New Roman"/>
          <w:bCs/>
          <w:kern w:val="28"/>
        </w:rPr>
        <w:t xml:space="preserve">) piederošā </w:t>
      </w:r>
      <w:r w:rsidR="00E65252" w:rsidRPr="005D50DD">
        <w:rPr>
          <w:rFonts w:ascii="Times New Roman" w:eastAsia="Times New Roman" w:hAnsi="Times New Roman"/>
          <w:bCs/>
          <w:kern w:val="28"/>
        </w:rPr>
        <w:t xml:space="preserve">nekustamā </w:t>
      </w:r>
      <w:r w:rsidRPr="005D50DD">
        <w:rPr>
          <w:rFonts w:ascii="Times New Roman" w:eastAsia="Times New Roman" w:hAnsi="Times New Roman"/>
          <w:bCs/>
          <w:kern w:val="28"/>
        </w:rPr>
        <w:t>manta (</w:t>
      </w:r>
      <w:r w:rsidR="002F32AA" w:rsidRPr="005D50DD">
        <w:rPr>
          <w:rFonts w:ascii="Times New Roman" w:eastAsia="Times New Roman" w:hAnsi="Times New Roman"/>
          <w:bCs/>
          <w:kern w:val="28"/>
        </w:rPr>
        <w:t>N</w:t>
      </w:r>
      <w:r w:rsidRPr="005D50DD">
        <w:rPr>
          <w:rFonts w:ascii="Times New Roman" w:eastAsia="Times New Roman" w:hAnsi="Times New Roman"/>
          <w:bCs/>
          <w:kern w:val="28"/>
        </w:rPr>
        <w:t xml:space="preserve">omas objekts). </w:t>
      </w:r>
    </w:p>
    <w:p w14:paraId="76033479" w14:textId="110C94A7" w:rsidR="00F97314" w:rsidRPr="005D50DD" w:rsidRDefault="00F97314" w:rsidP="00F97314">
      <w:pPr>
        <w:pStyle w:val="ListParagraph"/>
        <w:numPr>
          <w:ilvl w:val="1"/>
          <w:numId w:val="15"/>
        </w:numPr>
        <w:spacing w:after="0" w:line="240" w:lineRule="auto"/>
        <w:ind w:left="567" w:hanging="567"/>
        <w:jc w:val="both"/>
        <w:rPr>
          <w:rFonts w:ascii="Times New Roman" w:eastAsia="Times New Roman" w:hAnsi="Times New Roman"/>
          <w:bCs/>
          <w:caps/>
          <w:kern w:val="28"/>
        </w:rPr>
      </w:pPr>
      <w:r w:rsidRPr="005D50DD">
        <w:rPr>
          <w:rFonts w:ascii="Times New Roman" w:eastAsia="Times New Roman" w:hAnsi="Times New Roman"/>
          <w:b/>
          <w:bCs/>
          <w:kern w:val="28"/>
        </w:rPr>
        <w:t>Nomas objekts</w:t>
      </w:r>
      <w:r w:rsidRPr="005D50DD">
        <w:rPr>
          <w:rFonts w:ascii="Times New Roman" w:eastAsia="Times New Roman" w:hAnsi="Times New Roman"/>
          <w:bCs/>
          <w:kern w:val="28"/>
        </w:rPr>
        <w:t xml:space="preserve">: </w:t>
      </w:r>
      <w:r w:rsidR="00E65252" w:rsidRPr="005D50DD">
        <w:rPr>
          <w:rFonts w:ascii="Times New Roman" w:eastAsia="Times New Roman" w:hAnsi="Times New Roman"/>
          <w:bCs/>
          <w:kern w:val="28"/>
        </w:rPr>
        <w:t>nedzīvojamā</w:t>
      </w:r>
      <w:r w:rsidR="00AE4263" w:rsidRPr="005D50DD">
        <w:rPr>
          <w:rFonts w:ascii="Times New Roman" w:eastAsia="Times New Roman" w:hAnsi="Times New Roman"/>
          <w:bCs/>
          <w:kern w:val="28"/>
        </w:rPr>
        <w:t>s</w:t>
      </w:r>
      <w:r w:rsidR="00E65252" w:rsidRPr="005D50DD">
        <w:rPr>
          <w:rFonts w:ascii="Times New Roman" w:eastAsia="Times New Roman" w:hAnsi="Times New Roman"/>
          <w:bCs/>
          <w:kern w:val="28"/>
        </w:rPr>
        <w:t xml:space="preserve"> telpa</w:t>
      </w:r>
      <w:r w:rsidR="00AE4263" w:rsidRPr="005D50DD">
        <w:rPr>
          <w:rFonts w:ascii="Times New Roman" w:eastAsia="Times New Roman" w:hAnsi="Times New Roman"/>
          <w:bCs/>
          <w:kern w:val="28"/>
        </w:rPr>
        <w:t>s</w:t>
      </w:r>
      <w:r w:rsidR="00E65252" w:rsidRPr="005D50DD">
        <w:rPr>
          <w:rFonts w:ascii="Times New Roman" w:eastAsia="Times New Roman" w:hAnsi="Times New Roman"/>
          <w:bCs/>
          <w:kern w:val="28"/>
        </w:rPr>
        <w:t xml:space="preserve"> Nr. 158B, Brīvības gatvē 333B, Rīgā, LV-1006, kadastra Nr. </w:t>
      </w:r>
      <w:r w:rsidR="00AE4263" w:rsidRPr="005D50DD">
        <w:rPr>
          <w:rFonts w:ascii="Times New Roman" w:eastAsia="Times New Roman" w:hAnsi="Times New Roman"/>
          <w:bCs/>
          <w:kern w:val="28"/>
        </w:rPr>
        <w:t>01000910205</w:t>
      </w:r>
      <w:r w:rsidR="00E65252" w:rsidRPr="005D50DD">
        <w:rPr>
          <w:rFonts w:ascii="Times New Roman" w:eastAsia="Times New Roman" w:hAnsi="Times New Roman"/>
          <w:bCs/>
          <w:kern w:val="28"/>
        </w:rPr>
        <w:t xml:space="preserve"> (</w:t>
      </w:r>
      <w:r w:rsidR="007B3E19" w:rsidRPr="005D50DD">
        <w:rPr>
          <w:rFonts w:ascii="Times New Roman" w:eastAsia="Times New Roman" w:hAnsi="Times New Roman"/>
          <w:bCs/>
          <w:kern w:val="28"/>
        </w:rPr>
        <w:t>b</w:t>
      </w:r>
      <w:r w:rsidR="00E65252" w:rsidRPr="005D50DD">
        <w:rPr>
          <w:rFonts w:ascii="Times New Roman" w:eastAsia="Times New Roman" w:hAnsi="Times New Roman"/>
          <w:bCs/>
          <w:kern w:val="28"/>
        </w:rPr>
        <w:t xml:space="preserve">ūves kadastra apzīmējums </w:t>
      </w:r>
      <w:r w:rsidR="00AE4263" w:rsidRPr="005D50DD">
        <w:rPr>
          <w:rFonts w:ascii="Times New Roman" w:eastAsia="Times New Roman" w:hAnsi="Times New Roman"/>
          <w:bCs/>
          <w:kern w:val="28"/>
        </w:rPr>
        <w:t>01000910205002</w:t>
      </w:r>
      <w:r w:rsidR="00E65252" w:rsidRPr="005D50DD">
        <w:rPr>
          <w:rFonts w:ascii="Times New Roman" w:eastAsia="Times New Roman" w:hAnsi="Times New Roman"/>
          <w:bCs/>
          <w:kern w:val="28"/>
        </w:rPr>
        <w:t>)</w:t>
      </w:r>
      <w:r w:rsidR="00AE4263" w:rsidRPr="005D50DD">
        <w:rPr>
          <w:rFonts w:ascii="Times New Roman" w:eastAsia="Times New Roman" w:hAnsi="Times New Roman"/>
          <w:bCs/>
          <w:kern w:val="28"/>
        </w:rPr>
        <w:t>, ko veido divas atsevišķas telpas</w:t>
      </w:r>
      <w:r w:rsidR="007B3E19" w:rsidRPr="005D50DD">
        <w:rPr>
          <w:rFonts w:ascii="Times New Roman" w:eastAsia="Times New Roman" w:hAnsi="Times New Roman"/>
          <w:bCs/>
          <w:kern w:val="28"/>
        </w:rPr>
        <w:t xml:space="preserve">: </w:t>
      </w:r>
      <w:r w:rsidR="005D50DD" w:rsidRPr="005D50DD">
        <w:rPr>
          <w:rFonts w:ascii="Times New Roman" w:eastAsia="Times New Roman" w:hAnsi="Times New Roman"/>
          <w:bCs/>
          <w:kern w:val="28"/>
        </w:rPr>
        <w:t xml:space="preserve">saskaņā ar kadastra lietas datiem - </w:t>
      </w:r>
      <w:r w:rsidR="007B3E19" w:rsidRPr="005D50DD">
        <w:rPr>
          <w:rFonts w:ascii="Times New Roman" w:eastAsia="Times New Roman" w:hAnsi="Times New Roman"/>
          <w:bCs/>
          <w:kern w:val="28"/>
        </w:rPr>
        <w:t>telpa</w:t>
      </w:r>
      <w:r w:rsidR="00AE4263" w:rsidRPr="005D50DD">
        <w:rPr>
          <w:rFonts w:ascii="Times New Roman" w:eastAsia="Times New Roman" w:hAnsi="Times New Roman"/>
          <w:bCs/>
          <w:kern w:val="28"/>
        </w:rPr>
        <w:t xml:space="preserve"> Nr. 5, 14,5 m</w:t>
      </w:r>
      <w:r w:rsidR="00AE4263" w:rsidRPr="005D50DD">
        <w:rPr>
          <w:rFonts w:ascii="Times New Roman" w:eastAsia="Times New Roman" w:hAnsi="Times New Roman"/>
          <w:bCs/>
          <w:kern w:val="28"/>
          <w:vertAlign w:val="superscript"/>
        </w:rPr>
        <w:t>2</w:t>
      </w:r>
      <w:r w:rsidR="00AE4263" w:rsidRPr="005D50DD">
        <w:rPr>
          <w:rFonts w:ascii="Times New Roman" w:eastAsia="Times New Roman" w:hAnsi="Times New Roman"/>
          <w:bCs/>
          <w:kern w:val="28"/>
        </w:rPr>
        <w:t xml:space="preserve"> platībā un telpa Nr. 6, 15,9 m</w:t>
      </w:r>
      <w:r w:rsidR="00AE4263" w:rsidRPr="005D50DD">
        <w:rPr>
          <w:rFonts w:ascii="Times New Roman" w:eastAsia="Times New Roman" w:hAnsi="Times New Roman"/>
          <w:bCs/>
          <w:kern w:val="28"/>
          <w:vertAlign w:val="superscript"/>
        </w:rPr>
        <w:t>2</w:t>
      </w:r>
      <w:r w:rsidR="00AE4263" w:rsidRPr="005D50DD">
        <w:rPr>
          <w:rFonts w:ascii="Times New Roman" w:eastAsia="Times New Roman" w:hAnsi="Times New Roman"/>
          <w:bCs/>
          <w:kern w:val="28"/>
        </w:rPr>
        <w:t xml:space="preserve"> platībā</w:t>
      </w:r>
      <w:r w:rsidR="005D50DD" w:rsidRPr="005D50DD">
        <w:rPr>
          <w:rFonts w:ascii="Times New Roman" w:eastAsia="Times New Roman" w:hAnsi="Times New Roman"/>
          <w:bCs/>
          <w:kern w:val="28"/>
        </w:rPr>
        <w:t xml:space="preserve"> un telpām </w:t>
      </w:r>
      <w:r w:rsidR="009B6578">
        <w:rPr>
          <w:rFonts w:ascii="Times New Roman" w:eastAsia="Times New Roman" w:hAnsi="Times New Roman"/>
          <w:bCs/>
          <w:kern w:val="28"/>
        </w:rPr>
        <w:t xml:space="preserve">piekritīgās </w:t>
      </w:r>
      <w:r w:rsidR="005D50DD" w:rsidRPr="005D50DD">
        <w:rPr>
          <w:rFonts w:ascii="Times New Roman" w:hAnsi="Times New Roman"/>
        </w:rPr>
        <w:t>funkcionāli nepieciešamās palīgtelpas (koplietojams sanmezgls un gaitenis)</w:t>
      </w:r>
      <w:r w:rsidR="009B6578">
        <w:rPr>
          <w:rFonts w:ascii="Times New Roman" w:hAnsi="Times New Roman"/>
        </w:rPr>
        <w:t xml:space="preserve"> 24,48 m</w:t>
      </w:r>
      <w:r w:rsidR="009B6578" w:rsidRPr="009B6578">
        <w:rPr>
          <w:rFonts w:ascii="Times New Roman" w:hAnsi="Times New Roman"/>
          <w:vertAlign w:val="superscript"/>
        </w:rPr>
        <w:t>2</w:t>
      </w:r>
      <w:r w:rsidR="009B6578">
        <w:rPr>
          <w:rFonts w:ascii="Times New Roman" w:eastAsia="Times New Roman" w:hAnsi="Times New Roman"/>
          <w:bCs/>
          <w:kern w:val="28"/>
        </w:rPr>
        <w:t xml:space="preserve"> platībā. </w:t>
      </w:r>
      <w:r w:rsidR="009B6578" w:rsidRPr="005E5865">
        <w:rPr>
          <w:rFonts w:ascii="Times New Roman" w:eastAsia="Times New Roman" w:hAnsi="Times New Roman"/>
          <w:bCs/>
          <w:kern w:val="28"/>
          <w:u w:val="single"/>
        </w:rPr>
        <w:t xml:space="preserve">Kopējā telpu platība </w:t>
      </w:r>
      <w:r w:rsidR="005E5865">
        <w:rPr>
          <w:rFonts w:ascii="Times New Roman" w:eastAsia="Times New Roman" w:hAnsi="Times New Roman"/>
          <w:bCs/>
          <w:kern w:val="28"/>
          <w:u w:val="single"/>
        </w:rPr>
        <w:t>sastāda</w:t>
      </w:r>
      <w:r w:rsidR="009B6578" w:rsidRPr="005E5865">
        <w:rPr>
          <w:rFonts w:ascii="Times New Roman" w:eastAsia="Times New Roman" w:hAnsi="Times New Roman"/>
          <w:bCs/>
          <w:kern w:val="28"/>
          <w:u w:val="single"/>
        </w:rPr>
        <w:t xml:space="preserve"> 54,88 m</w:t>
      </w:r>
      <w:r w:rsidR="009B6578" w:rsidRPr="005E5865">
        <w:rPr>
          <w:rFonts w:ascii="Times New Roman" w:eastAsia="Times New Roman" w:hAnsi="Times New Roman"/>
          <w:bCs/>
          <w:kern w:val="28"/>
          <w:u w:val="single"/>
          <w:vertAlign w:val="superscript"/>
        </w:rPr>
        <w:t>2</w:t>
      </w:r>
      <w:r w:rsidR="00AE4263" w:rsidRPr="005D50DD">
        <w:rPr>
          <w:rFonts w:ascii="Times New Roman" w:eastAsia="Times New Roman" w:hAnsi="Times New Roman"/>
          <w:bCs/>
          <w:kern w:val="28"/>
        </w:rPr>
        <w:t>.</w:t>
      </w:r>
    </w:p>
    <w:p w14:paraId="74010329" w14:textId="77777777" w:rsidR="00F97314" w:rsidRPr="002A5724" w:rsidRDefault="00F97314" w:rsidP="00F97314">
      <w:pPr>
        <w:pStyle w:val="ListParagraph"/>
        <w:numPr>
          <w:ilvl w:val="1"/>
          <w:numId w:val="15"/>
        </w:numPr>
        <w:spacing w:after="0" w:line="240" w:lineRule="auto"/>
        <w:ind w:left="567" w:hanging="567"/>
        <w:jc w:val="both"/>
        <w:rPr>
          <w:rFonts w:ascii="Times New Roman" w:eastAsia="Times New Roman" w:hAnsi="Times New Roman"/>
          <w:bCs/>
          <w:caps/>
          <w:kern w:val="28"/>
        </w:rPr>
      </w:pPr>
      <w:r w:rsidRPr="002A5724">
        <w:rPr>
          <w:rFonts w:ascii="Times New Roman" w:eastAsia="Times New Roman" w:hAnsi="Times New Roman"/>
          <w:b/>
          <w:bCs/>
          <w:kern w:val="28"/>
        </w:rPr>
        <w:t>Izsole</w:t>
      </w:r>
      <w:r w:rsidRPr="002A5724">
        <w:rPr>
          <w:rFonts w:ascii="Times New Roman" w:eastAsia="Times New Roman" w:hAnsi="Times New Roman"/>
          <w:bCs/>
          <w:caps/>
          <w:kern w:val="28"/>
        </w:rPr>
        <w:t xml:space="preserve">: </w:t>
      </w:r>
      <w:r w:rsidRPr="002A5724">
        <w:rPr>
          <w:rFonts w:ascii="Times New Roman" w:eastAsia="Times New Roman" w:hAnsi="Times New Roman"/>
          <w:bCs/>
          <w:kern w:val="28"/>
        </w:rPr>
        <w:t>Nomas objekta iznomāšanas kārtība un veids, kas tiek īstenots atbilstoši Izsoles noteikumiem.</w:t>
      </w:r>
    </w:p>
    <w:p w14:paraId="65E329D0" w14:textId="2DC40DA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Izsoles rīkotājs</w:t>
      </w:r>
      <w:r w:rsidRPr="002A5724">
        <w:rPr>
          <w:rFonts w:ascii="Times New Roman" w:eastAsia="Times New Roman" w:hAnsi="Times New Roman"/>
        </w:rPr>
        <w:t xml:space="preserve">: </w:t>
      </w:r>
      <w:r w:rsidR="0081594B">
        <w:rPr>
          <w:rFonts w:ascii="Times New Roman" w:eastAsia="Times New Roman" w:hAnsi="Times New Roman"/>
          <w:bCs/>
          <w:kern w:val="28"/>
        </w:rPr>
        <w:t>RSU</w:t>
      </w:r>
      <w:r w:rsidRPr="002A5724">
        <w:rPr>
          <w:rFonts w:ascii="Times New Roman" w:eastAsia="Times New Roman" w:hAnsi="Times New Roman"/>
          <w:bCs/>
          <w:kern w:val="28"/>
        </w:rPr>
        <w:t xml:space="preserve"> teritoriju, telpu un ēku ārējo daļu iznomāšanas </w:t>
      </w:r>
      <w:r w:rsidRPr="002A5724">
        <w:rPr>
          <w:rFonts w:ascii="Times New Roman" w:eastAsia="Times New Roman" w:hAnsi="Times New Roman"/>
        </w:rPr>
        <w:t>izsoles komisija (turpmāk – Izsoles komisija), kas izveidota kā pastāvīgi funkcionējoša institūcija izsoles organizēšanai, vadīšanai un citu pienākumu, kas saistīti ar Nomas objekta iznomāšanu, pildīšanai. Izsoles komisija ir lemttiesīga 3 (trīs) cilvēku sastāvā:</w:t>
      </w:r>
    </w:p>
    <w:p w14:paraId="56C7FC62" w14:textId="554C971C" w:rsidR="00F97314" w:rsidRPr="002A5724" w:rsidRDefault="00F97314" w:rsidP="00F97314">
      <w:pPr>
        <w:pStyle w:val="ListParagraph"/>
        <w:numPr>
          <w:ilvl w:val="0"/>
          <w:numId w:val="17"/>
        </w:numPr>
        <w:spacing w:before="120" w:after="0" w:line="240" w:lineRule="auto"/>
        <w:contextualSpacing w:val="0"/>
        <w:jc w:val="both"/>
        <w:rPr>
          <w:rFonts w:ascii="Times New Roman" w:eastAsia="Times New Roman" w:hAnsi="Times New Roman"/>
        </w:rPr>
      </w:pPr>
      <w:r w:rsidRPr="002A5724">
        <w:rPr>
          <w:rFonts w:ascii="Times New Roman" w:eastAsia="Times New Roman" w:hAnsi="Times New Roman"/>
        </w:rPr>
        <w:t xml:space="preserve">Izsoles komisijas priekšsēdētājs: </w:t>
      </w:r>
      <w:r w:rsidR="0081594B">
        <w:rPr>
          <w:rFonts w:ascii="Times New Roman" w:eastAsia="Times New Roman" w:hAnsi="Times New Roman"/>
        </w:rPr>
        <w:t>RSU</w:t>
      </w:r>
      <w:r w:rsidRPr="002A5724">
        <w:rPr>
          <w:rFonts w:ascii="Times New Roman" w:eastAsia="Times New Roman" w:hAnsi="Times New Roman"/>
        </w:rPr>
        <w:t xml:space="preserve"> Infrastruktūras departamenta direktors Dainis Zemešs;</w:t>
      </w:r>
    </w:p>
    <w:p w14:paraId="512A240D" w14:textId="257ED172" w:rsidR="00F97314" w:rsidRPr="002A5724" w:rsidRDefault="00F97314" w:rsidP="00F97314">
      <w:pPr>
        <w:pStyle w:val="ListParagraph"/>
        <w:numPr>
          <w:ilvl w:val="0"/>
          <w:numId w:val="17"/>
        </w:numPr>
        <w:spacing w:before="120" w:after="0" w:line="240" w:lineRule="auto"/>
        <w:contextualSpacing w:val="0"/>
        <w:jc w:val="both"/>
        <w:rPr>
          <w:rFonts w:ascii="Times New Roman" w:eastAsia="Times New Roman" w:hAnsi="Times New Roman"/>
        </w:rPr>
      </w:pPr>
      <w:r w:rsidRPr="002A5724">
        <w:rPr>
          <w:rFonts w:ascii="Times New Roman" w:eastAsia="Times New Roman" w:hAnsi="Times New Roman"/>
        </w:rPr>
        <w:t xml:space="preserve">Izsoles komisijas locekļi: </w:t>
      </w:r>
      <w:r w:rsidR="0081594B">
        <w:rPr>
          <w:rFonts w:ascii="Times New Roman" w:eastAsia="Times New Roman" w:hAnsi="Times New Roman"/>
        </w:rPr>
        <w:t xml:space="preserve">RSU </w:t>
      </w:r>
      <w:r w:rsidRPr="002A5724">
        <w:rPr>
          <w:rFonts w:ascii="Times New Roman" w:eastAsia="Times New Roman" w:hAnsi="Times New Roman"/>
        </w:rPr>
        <w:t xml:space="preserve">Juridiskā un iepirkumu departamenta direktore Sandija Mazlazdiņa un </w:t>
      </w:r>
      <w:r w:rsidR="0081594B">
        <w:rPr>
          <w:rFonts w:ascii="Times New Roman" w:eastAsia="Times New Roman" w:hAnsi="Times New Roman"/>
        </w:rPr>
        <w:t>RSU</w:t>
      </w:r>
      <w:r w:rsidRPr="002A5724">
        <w:rPr>
          <w:rFonts w:ascii="Times New Roman" w:eastAsia="Times New Roman" w:hAnsi="Times New Roman"/>
        </w:rPr>
        <w:t xml:space="preserve"> Apsaimniekošanas un ēku uzturēšanas nodaļas vadītāja Laila Skrodele.</w:t>
      </w:r>
    </w:p>
    <w:p w14:paraId="58B5E881" w14:textId="4FDB973D" w:rsidR="00F97314" w:rsidRPr="009B07CB" w:rsidRDefault="00F97314" w:rsidP="009B07CB">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Izsoles koordinators</w:t>
      </w:r>
      <w:r w:rsidRPr="002A5724">
        <w:rPr>
          <w:rFonts w:ascii="Times New Roman" w:eastAsia="Times New Roman" w:hAnsi="Times New Roman"/>
        </w:rPr>
        <w:t xml:space="preserve">: </w:t>
      </w:r>
      <w:r w:rsidR="0081594B">
        <w:rPr>
          <w:rFonts w:ascii="Times New Roman" w:eastAsia="Times New Roman" w:hAnsi="Times New Roman"/>
        </w:rPr>
        <w:t>RSU</w:t>
      </w:r>
      <w:r w:rsidR="009B07CB" w:rsidRPr="00AE4263">
        <w:rPr>
          <w:rFonts w:ascii="Times New Roman" w:eastAsia="Times New Roman" w:hAnsi="Times New Roman"/>
        </w:rPr>
        <w:t xml:space="preserve"> Infrastruktūras departamenta direktors Dainis Zemešs, elektroniskā pasta adrese: </w:t>
      </w:r>
      <w:hyperlink r:id="rId11" w:history="1">
        <w:r w:rsidR="009B07CB" w:rsidRPr="00AE4263">
          <w:rPr>
            <w:rStyle w:val="Hyperlink"/>
            <w:rFonts w:ascii="Times New Roman" w:eastAsia="Times New Roman" w:hAnsi="Times New Roman"/>
          </w:rPr>
          <w:t>Dainis.Zemess@rsu.lv</w:t>
        </w:r>
      </w:hyperlink>
      <w:r w:rsidR="009B07CB" w:rsidRPr="00AE4263">
        <w:rPr>
          <w:rFonts w:ascii="Times New Roman" w:eastAsia="Times New Roman" w:hAnsi="Times New Roman"/>
        </w:rPr>
        <w:t>, Tālr.: +371 25749823.</w:t>
      </w:r>
    </w:p>
    <w:p w14:paraId="55A57846"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Izsoles dalībnieks</w:t>
      </w:r>
      <w:r w:rsidRPr="002A5724">
        <w:rPr>
          <w:rFonts w:ascii="Times New Roman" w:eastAsia="Times New Roman" w:hAnsi="Times New Roman"/>
        </w:rPr>
        <w:t>: jebkura fiziska vai juridiska persona, kura saskaņā ar spēkā esošajiem normatīvajiem aktiem un šiem Izsoles noteikumiem ir tiesīga piedalīties izsolē un reģistrēta kā Izsoles dalībnieks.</w:t>
      </w:r>
    </w:p>
    <w:p w14:paraId="48040659" w14:textId="489FD40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Izsoles uzvarētājs</w:t>
      </w:r>
      <w:r w:rsidRPr="002A5724">
        <w:rPr>
          <w:rFonts w:ascii="Times New Roman" w:eastAsia="Times New Roman" w:hAnsi="Times New Roman"/>
        </w:rPr>
        <w:t xml:space="preserve">: Izsoles dalībnieks, kurš par iznomājamo Nomas objektu </w:t>
      </w:r>
      <w:r w:rsidR="0070691A">
        <w:rPr>
          <w:rFonts w:ascii="Times New Roman" w:eastAsia="Times New Roman" w:hAnsi="Times New Roman"/>
        </w:rPr>
        <w:t xml:space="preserve">piedāvājis </w:t>
      </w:r>
      <w:r w:rsidRPr="002A5724">
        <w:rPr>
          <w:rFonts w:ascii="Times New Roman" w:eastAsia="Times New Roman" w:hAnsi="Times New Roman"/>
        </w:rPr>
        <w:t>augstāko cenu.</w:t>
      </w:r>
    </w:p>
    <w:p w14:paraId="52C3C15F" w14:textId="0A382D60" w:rsidR="00F97314" w:rsidRPr="002A5724" w:rsidRDefault="00F97314" w:rsidP="009B239E">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Nosacītā cena</w:t>
      </w:r>
      <w:r w:rsidRPr="002A5724">
        <w:rPr>
          <w:rFonts w:ascii="Times New Roman" w:eastAsia="Times New Roman" w:hAnsi="Times New Roman"/>
        </w:rPr>
        <w:t xml:space="preserve">: </w:t>
      </w:r>
      <w:r w:rsidR="00F35049">
        <w:rPr>
          <w:rFonts w:ascii="Times New Roman" w:eastAsia="Times New Roman" w:hAnsi="Times New Roman"/>
        </w:rPr>
        <w:t>nomas maksas apmērs, no kura sākas nomas</w:t>
      </w:r>
      <w:r w:rsidRPr="002A5724">
        <w:rPr>
          <w:rFonts w:ascii="Times New Roman" w:eastAsia="Times New Roman" w:hAnsi="Times New Roman"/>
        </w:rPr>
        <w:t xml:space="preserve"> </w:t>
      </w:r>
      <w:r w:rsidR="00F35049" w:rsidRPr="00F35049">
        <w:rPr>
          <w:rFonts w:ascii="Times New Roman" w:eastAsia="Times New Roman" w:hAnsi="Times New Roman"/>
        </w:rPr>
        <w:t>piedāvājumu iesniegšana</w:t>
      </w:r>
      <w:r w:rsidRPr="002A5724">
        <w:rPr>
          <w:rFonts w:ascii="Times New Roman" w:eastAsia="Times New Roman" w:hAnsi="Times New Roman"/>
        </w:rPr>
        <w:t xml:space="preserve"> par Nomas objektu (Izsoles sākumcena), kas noteikta atbilstoši 2018.</w:t>
      </w:r>
      <w:r w:rsidR="009B07CB">
        <w:rPr>
          <w:rFonts w:ascii="Times New Roman" w:eastAsia="Times New Roman" w:hAnsi="Times New Roman"/>
        </w:rPr>
        <w:t xml:space="preserve"> </w:t>
      </w:r>
      <w:r w:rsidRPr="002A5724">
        <w:rPr>
          <w:rFonts w:ascii="Times New Roman" w:eastAsia="Times New Roman" w:hAnsi="Times New Roman"/>
        </w:rPr>
        <w:t>gada 20.</w:t>
      </w:r>
      <w:r w:rsidR="009B07CB">
        <w:rPr>
          <w:rFonts w:ascii="Times New Roman" w:eastAsia="Times New Roman" w:hAnsi="Times New Roman"/>
        </w:rPr>
        <w:t xml:space="preserve"> </w:t>
      </w:r>
      <w:r w:rsidRPr="002A5724">
        <w:rPr>
          <w:rFonts w:ascii="Times New Roman" w:eastAsia="Times New Roman" w:hAnsi="Times New Roman"/>
        </w:rPr>
        <w:t>februāra Ministru kabineta noteikumu Nr.</w:t>
      </w:r>
      <w:r w:rsidR="009B07CB">
        <w:rPr>
          <w:rFonts w:ascii="Times New Roman" w:eastAsia="Times New Roman" w:hAnsi="Times New Roman"/>
        </w:rPr>
        <w:t xml:space="preserve"> </w:t>
      </w:r>
      <w:r w:rsidRPr="002A5724">
        <w:rPr>
          <w:rFonts w:ascii="Times New Roman" w:eastAsia="Times New Roman" w:hAnsi="Times New Roman"/>
        </w:rPr>
        <w:t>97 “Publiskas personas iznomāšanas noteikumi” 4.</w:t>
      </w:r>
      <w:r w:rsidR="009B07CB">
        <w:rPr>
          <w:rFonts w:ascii="Times New Roman" w:eastAsia="Times New Roman" w:hAnsi="Times New Roman"/>
        </w:rPr>
        <w:t xml:space="preserve"> </w:t>
      </w:r>
      <w:r w:rsidRPr="002A5724">
        <w:rPr>
          <w:rFonts w:ascii="Times New Roman" w:eastAsia="Times New Roman" w:hAnsi="Times New Roman"/>
        </w:rPr>
        <w:t>nodaļas nosacījumiem. Nosacītās cenas aprēķina periods ir viens mēnesis.</w:t>
      </w:r>
      <w:r w:rsidR="00744BB7">
        <w:rPr>
          <w:rFonts w:ascii="Times New Roman" w:eastAsia="Times New Roman" w:hAnsi="Times New Roman"/>
        </w:rPr>
        <w:t xml:space="preserve"> </w:t>
      </w:r>
    </w:p>
    <w:p w14:paraId="3ADE4E67" w14:textId="0DB88890"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 xml:space="preserve">Pieteikums dalībai </w:t>
      </w:r>
      <w:r w:rsidR="007B3E19">
        <w:rPr>
          <w:rFonts w:ascii="Times New Roman" w:eastAsia="Times New Roman" w:hAnsi="Times New Roman"/>
          <w:b/>
        </w:rPr>
        <w:t>ne</w:t>
      </w:r>
      <w:r w:rsidRPr="002A5724">
        <w:rPr>
          <w:rFonts w:ascii="Times New Roman" w:eastAsia="Times New Roman" w:hAnsi="Times New Roman"/>
          <w:b/>
        </w:rPr>
        <w:t>kustamās mantas izsolē:</w:t>
      </w:r>
      <w:r w:rsidRPr="002A5724">
        <w:rPr>
          <w:rFonts w:ascii="Times New Roman" w:eastAsia="Times New Roman" w:hAnsi="Times New Roman"/>
        </w:rPr>
        <w:t xml:space="preserve"> Izsoles noteikumu 1.</w:t>
      </w:r>
      <w:r w:rsidR="009B07CB">
        <w:rPr>
          <w:rFonts w:ascii="Times New Roman" w:eastAsia="Times New Roman" w:hAnsi="Times New Roman"/>
        </w:rPr>
        <w:t xml:space="preserve"> </w:t>
      </w:r>
      <w:r w:rsidRPr="002A5724">
        <w:rPr>
          <w:rFonts w:ascii="Times New Roman" w:eastAsia="Times New Roman" w:hAnsi="Times New Roman"/>
        </w:rPr>
        <w:t xml:space="preserve">pielikumā pievienotā pieteikuma veidlapa, ko persona, kura vēlas pieteikties dalībai izsolē (turpmāk – Nomas tiesību pretendents), aizpilda un Izsoles noteikumos noteiktajā kārtībā iesniedz </w:t>
      </w:r>
      <w:r w:rsidR="00D069F0">
        <w:rPr>
          <w:rFonts w:ascii="Times New Roman" w:eastAsia="Times New Roman" w:hAnsi="Times New Roman"/>
        </w:rPr>
        <w:t>RSU</w:t>
      </w:r>
      <w:r w:rsidRPr="002A5724">
        <w:rPr>
          <w:rFonts w:ascii="Times New Roman" w:eastAsia="Times New Roman" w:hAnsi="Times New Roman"/>
        </w:rPr>
        <w:t>.</w:t>
      </w:r>
    </w:p>
    <w:p w14:paraId="7D7286AD" w14:textId="78568DC4"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Izsoles tiesisko pamatu nosaka 2018.</w:t>
      </w:r>
      <w:r w:rsidR="009B07CB">
        <w:rPr>
          <w:rFonts w:ascii="Times New Roman" w:eastAsia="Times New Roman" w:hAnsi="Times New Roman"/>
        </w:rPr>
        <w:t xml:space="preserve"> </w:t>
      </w:r>
      <w:r w:rsidRPr="002A5724">
        <w:rPr>
          <w:rFonts w:ascii="Times New Roman" w:eastAsia="Times New Roman" w:hAnsi="Times New Roman"/>
        </w:rPr>
        <w:t>gada 20.</w:t>
      </w:r>
      <w:r w:rsidR="009B07CB">
        <w:rPr>
          <w:rFonts w:ascii="Times New Roman" w:eastAsia="Times New Roman" w:hAnsi="Times New Roman"/>
        </w:rPr>
        <w:t xml:space="preserve"> </w:t>
      </w:r>
      <w:r w:rsidRPr="002A5724">
        <w:rPr>
          <w:rFonts w:ascii="Times New Roman" w:eastAsia="Times New Roman" w:hAnsi="Times New Roman"/>
        </w:rPr>
        <w:t>februāra Ministru kabineta noteikumi Nr.97 “Publiskas personas mantas iznomāšanas noteikumi”.</w:t>
      </w:r>
    </w:p>
    <w:p w14:paraId="2DA5A312"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Iznomājamā nomas objekta sastāvs un raksturojums</w:t>
      </w:r>
    </w:p>
    <w:p w14:paraId="466DA5B5" w14:textId="3E6844EF" w:rsidR="00F97314" w:rsidRPr="00247888" w:rsidRDefault="00D069F0" w:rsidP="00F97314">
      <w:pPr>
        <w:pStyle w:val="ListParagraph"/>
        <w:numPr>
          <w:ilvl w:val="1"/>
          <w:numId w:val="15"/>
        </w:numPr>
        <w:spacing w:after="0" w:line="240" w:lineRule="auto"/>
        <w:ind w:left="567" w:hanging="567"/>
        <w:jc w:val="both"/>
        <w:rPr>
          <w:rFonts w:ascii="Times New Roman" w:eastAsia="Times New Roman" w:hAnsi="Times New Roman"/>
          <w:bCs/>
          <w:caps/>
          <w:kern w:val="28"/>
        </w:rPr>
      </w:pPr>
      <w:r>
        <w:rPr>
          <w:rFonts w:ascii="Times New Roman" w:eastAsia="Times New Roman" w:hAnsi="Times New Roman"/>
          <w:bCs/>
          <w:kern w:val="28"/>
        </w:rPr>
        <w:t>RSU</w:t>
      </w:r>
      <w:r w:rsidR="00F97314" w:rsidRPr="002A5724">
        <w:rPr>
          <w:rFonts w:ascii="Times New Roman" w:eastAsia="Times New Roman" w:hAnsi="Times New Roman"/>
          <w:bCs/>
          <w:kern w:val="28"/>
        </w:rPr>
        <w:t xml:space="preserve"> uz īpašuma tiesību pamata piederošais nekustamais īpašums:</w:t>
      </w:r>
    </w:p>
    <w:p w14:paraId="12689A13" w14:textId="4F2E019A" w:rsidR="00247888" w:rsidRDefault="00247888" w:rsidP="00247888">
      <w:pPr>
        <w:spacing w:line="240" w:lineRule="auto"/>
        <w:jc w:val="both"/>
        <w:rPr>
          <w:bCs/>
          <w:caps/>
          <w:kern w:val="28"/>
        </w:rPr>
      </w:pPr>
    </w:p>
    <w:tbl>
      <w:tblPr>
        <w:tblpPr w:leftFromText="180" w:rightFromText="180" w:vertAnchor="text" w:horzAnchor="margin" w:tblpY="36"/>
        <w:tblW w:w="10151" w:type="dxa"/>
        <w:tblLayout w:type="fixed"/>
        <w:tblCellMar>
          <w:top w:w="55" w:type="dxa"/>
          <w:left w:w="55" w:type="dxa"/>
          <w:bottom w:w="55" w:type="dxa"/>
          <w:right w:w="55" w:type="dxa"/>
        </w:tblCellMar>
        <w:tblLook w:val="0000" w:firstRow="0" w:lastRow="0" w:firstColumn="0" w:lastColumn="0" w:noHBand="0" w:noVBand="0"/>
      </w:tblPr>
      <w:tblGrid>
        <w:gridCol w:w="1986"/>
        <w:gridCol w:w="2212"/>
        <w:gridCol w:w="2126"/>
        <w:gridCol w:w="2268"/>
        <w:gridCol w:w="1559"/>
      </w:tblGrid>
      <w:tr w:rsidR="00D069F0" w:rsidRPr="002A5724" w14:paraId="63F3735E" w14:textId="77777777" w:rsidTr="00D069F0">
        <w:tc>
          <w:tcPr>
            <w:tcW w:w="1986" w:type="dxa"/>
            <w:tcBorders>
              <w:top w:val="single" w:sz="1" w:space="0" w:color="000000"/>
              <w:left w:val="single" w:sz="1" w:space="0" w:color="000000"/>
              <w:bottom w:val="single" w:sz="1" w:space="0" w:color="000000"/>
            </w:tcBorders>
          </w:tcPr>
          <w:p w14:paraId="5AC2BEAD" w14:textId="77777777" w:rsidR="00D069F0" w:rsidRPr="00A86C85" w:rsidRDefault="00D069F0" w:rsidP="00D069F0">
            <w:pPr>
              <w:pStyle w:val="TableContents"/>
              <w:snapToGrid w:val="0"/>
              <w:rPr>
                <w:sz w:val="22"/>
                <w:szCs w:val="22"/>
                <w:lang w:val="lv-LV"/>
              </w:rPr>
            </w:pPr>
            <w:r w:rsidRPr="00A86C85">
              <w:rPr>
                <w:sz w:val="22"/>
                <w:szCs w:val="22"/>
                <w:lang w:val="lv-LV"/>
              </w:rPr>
              <w:lastRenderedPageBreak/>
              <w:t>Nomas objekta adrese / kadastra numurs / kadastra apzīmējums</w:t>
            </w:r>
          </w:p>
        </w:tc>
        <w:tc>
          <w:tcPr>
            <w:tcW w:w="2212" w:type="dxa"/>
            <w:tcBorders>
              <w:top w:val="single" w:sz="1" w:space="0" w:color="000000"/>
              <w:left w:val="single" w:sz="1" w:space="0" w:color="000000"/>
              <w:bottom w:val="single" w:sz="1" w:space="0" w:color="000000"/>
              <w:right w:val="single" w:sz="1" w:space="0" w:color="000000"/>
            </w:tcBorders>
          </w:tcPr>
          <w:p w14:paraId="7C19CBA2" w14:textId="77777777" w:rsidR="00D069F0" w:rsidRPr="00A86C85" w:rsidRDefault="00D069F0" w:rsidP="00D069F0">
            <w:pPr>
              <w:pStyle w:val="TableContents"/>
              <w:rPr>
                <w:sz w:val="22"/>
                <w:szCs w:val="22"/>
                <w:lang w:val="lv-LV"/>
              </w:rPr>
            </w:pPr>
            <w:r w:rsidRPr="00A86C85">
              <w:rPr>
                <w:sz w:val="22"/>
                <w:szCs w:val="22"/>
                <w:lang w:val="lv-LV"/>
              </w:rPr>
              <w:t xml:space="preserve">Nomas objekta raksturojums </w:t>
            </w:r>
          </w:p>
        </w:tc>
        <w:tc>
          <w:tcPr>
            <w:tcW w:w="2126" w:type="dxa"/>
            <w:tcBorders>
              <w:top w:val="single" w:sz="1" w:space="0" w:color="000000"/>
              <w:left w:val="single" w:sz="1" w:space="0" w:color="000000"/>
              <w:bottom w:val="single" w:sz="1" w:space="0" w:color="000000"/>
            </w:tcBorders>
          </w:tcPr>
          <w:p w14:paraId="04A60F6D" w14:textId="77777777" w:rsidR="00D069F0" w:rsidRPr="00A86C85" w:rsidRDefault="00D069F0" w:rsidP="00D069F0">
            <w:pPr>
              <w:pStyle w:val="TableContents"/>
              <w:rPr>
                <w:sz w:val="22"/>
                <w:szCs w:val="22"/>
                <w:lang w:val="lv-LV"/>
              </w:rPr>
            </w:pPr>
            <w:r w:rsidRPr="00A86C85">
              <w:rPr>
                <w:sz w:val="22"/>
                <w:szCs w:val="22"/>
                <w:lang w:val="lv-LV"/>
              </w:rPr>
              <w:t>Nomas objekta kopējā platība</w:t>
            </w:r>
          </w:p>
        </w:tc>
        <w:tc>
          <w:tcPr>
            <w:tcW w:w="2268" w:type="dxa"/>
            <w:tcBorders>
              <w:top w:val="single" w:sz="1" w:space="0" w:color="000000"/>
              <w:left w:val="single" w:sz="1" w:space="0" w:color="000000"/>
              <w:bottom w:val="single" w:sz="1" w:space="0" w:color="000000"/>
              <w:right w:val="single" w:sz="1" w:space="0" w:color="000000"/>
            </w:tcBorders>
          </w:tcPr>
          <w:p w14:paraId="71AA6897" w14:textId="77777777" w:rsidR="00D069F0" w:rsidRPr="00A86C85" w:rsidRDefault="00D069F0" w:rsidP="00D069F0">
            <w:pPr>
              <w:pStyle w:val="TableContents"/>
              <w:snapToGrid w:val="0"/>
              <w:rPr>
                <w:sz w:val="22"/>
                <w:szCs w:val="22"/>
                <w:lang w:val="lv-LV"/>
              </w:rPr>
            </w:pPr>
            <w:r w:rsidRPr="00A86C85">
              <w:rPr>
                <w:sz w:val="22"/>
                <w:szCs w:val="22"/>
                <w:lang w:val="lv-LV"/>
              </w:rPr>
              <w:t>Nomas termiņš</w:t>
            </w:r>
          </w:p>
        </w:tc>
        <w:tc>
          <w:tcPr>
            <w:tcW w:w="1559" w:type="dxa"/>
            <w:tcBorders>
              <w:top w:val="single" w:sz="1" w:space="0" w:color="000000"/>
              <w:left w:val="single" w:sz="1" w:space="0" w:color="000000"/>
              <w:bottom w:val="single" w:sz="1" w:space="0" w:color="000000"/>
              <w:right w:val="single" w:sz="4" w:space="0" w:color="auto"/>
            </w:tcBorders>
          </w:tcPr>
          <w:p w14:paraId="317B5833" w14:textId="77777777" w:rsidR="00D069F0" w:rsidRPr="00A86C85" w:rsidRDefault="00D069F0" w:rsidP="00D069F0">
            <w:pPr>
              <w:pStyle w:val="TableContents"/>
              <w:snapToGrid w:val="0"/>
              <w:rPr>
                <w:sz w:val="22"/>
                <w:szCs w:val="22"/>
              </w:rPr>
            </w:pPr>
            <w:r w:rsidRPr="00A86C85">
              <w:rPr>
                <w:sz w:val="22"/>
                <w:szCs w:val="22"/>
                <w:lang w:val="lv-LV"/>
              </w:rPr>
              <w:t>Nomas objekta iznomāšanas mērķis</w:t>
            </w:r>
          </w:p>
        </w:tc>
      </w:tr>
      <w:tr w:rsidR="00D069F0" w:rsidRPr="002A5724" w14:paraId="44662521" w14:textId="77777777" w:rsidTr="00D069F0">
        <w:tc>
          <w:tcPr>
            <w:tcW w:w="1986" w:type="dxa"/>
            <w:tcBorders>
              <w:left w:val="single" w:sz="1" w:space="0" w:color="000000"/>
              <w:bottom w:val="single" w:sz="4" w:space="0" w:color="auto"/>
            </w:tcBorders>
          </w:tcPr>
          <w:p w14:paraId="0D9DCAFF" w14:textId="77777777" w:rsidR="00D069F0" w:rsidRPr="00A86C85" w:rsidRDefault="00D069F0" w:rsidP="00D069F0">
            <w:pPr>
              <w:pStyle w:val="TableContents"/>
              <w:snapToGrid w:val="0"/>
              <w:rPr>
                <w:sz w:val="22"/>
                <w:szCs w:val="22"/>
                <w:lang w:val="lv-LV"/>
              </w:rPr>
            </w:pPr>
            <w:r w:rsidRPr="00A86C85">
              <w:rPr>
                <w:sz w:val="22"/>
                <w:szCs w:val="22"/>
                <w:lang w:val="lv-LV"/>
              </w:rPr>
              <w:t>Brīvības gatve 333B, Rīga, LV-1006, kadastra Nr. 01000910205, būves kadastra apzīmējums 01000910205002</w:t>
            </w:r>
          </w:p>
          <w:p w14:paraId="7981570C" w14:textId="77777777" w:rsidR="00D069F0" w:rsidRPr="00A86C85" w:rsidRDefault="00D069F0" w:rsidP="00D069F0">
            <w:pPr>
              <w:pStyle w:val="TableContents"/>
              <w:snapToGrid w:val="0"/>
              <w:rPr>
                <w:sz w:val="22"/>
                <w:szCs w:val="22"/>
                <w:lang w:val="lv-LV"/>
              </w:rPr>
            </w:pPr>
            <w:r w:rsidRPr="00A86C85">
              <w:rPr>
                <w:sz w:val="22"/>
                <w:szCs w:val="22"/>
                <w:lang w:val="lv-LV"/>
              </w:rPr>
              <w:t xml:space="preserve"> </w:t>
            </w:r>
          </w:p>
        </w:tc>
        <w:tc>
          <w:tcPr>
            <w:tcW w:w="2212" w:type="dxa"/>
            <w:tcBorders>
              <w:left w:val="single" w:sz="1" w:space="0" w:color="000000"/>
              <w:bottom w:val="single" w:sz="4" w:space="0" w:color="auto"/>
              <w:right w:val="single" w:sz="1" w:space="0" w:color="000000"/>
            </w:tcBorders>
            <w:shd w:val="clear" w:color="auto" w:fill="auto"/>
          </w:tcPr>
          <w:p w14:paraId="71F57353" w14:textId="77777777" w:rsidR="00D069F0" w:rsidRPr="009B6578" w:rsidRDefault="00D069F0" w:rsidP="00D069F0">
            <w:pPr>
              <w:pStyle w:val="TableContents"/>
              <w:snapToGrid w:val="0"/>
              <w:rPr>
                <w:bCs/>
                <w:kern w:val="28"/>
                <w:lang w:val="lv-LV"/>
              </w:rPr>
            </w:pPr>
            <w:r w:rsidRPr="00A86C85">
              <w:rPr>
                <w:sz w:val="22"/>
                <w:szCs w:val="22"/>
                <w:lang w:val="lv-LV"/>
              </w:rPr>
              <w:t xml:space="preserve">Nomas objekts atrodas ēkas 1. stāvā blakus galvenajai ieejai. Nomas objektu veido </w:t>
            </w:r>
            <w:r>
              <w:rPr>
                <w:bCs/>
                <w:kern w:val="28"/>
                <w:lang w:val="lv-LV"/>
              </w:rPr>
              <w:t>2</w:t>
            </w:r>
            <w:r w:rsidRPr="009B6578">
              <w:rPr>
                <w:bCs/>
                <w:kern w:val="28"/>
                <w:lang w:val="lv-LV"/>
              </w:rPr>
              <w:t xml:space="preserve"> atsevišķas telpas: saskaņā ar kadastra lietas datiem - telpa Nr. 5, 14,5 m</w:t>
            </w:r>
            <w:r w:rsidRPr="009B6578">
              <w:rPr>
                <w:bCs/>
                <w:kern w:val="28"/>
                <w:vertAlign w:val="superscript"/>
                <w:lang w:val="lv-LV"/>
              </w:rPr>
              <w:t>2</w:t>
            </w:r>
            <w:r w:rsidRPr="009B6578">
              <w:rPr>
                <w:bCs/>
                <w:kern w:val="28"/>
                <w:lang w:val="lv-LV"/>
              </w:rPr>
              <w:t xml:space="preserve"> platībā un telpa Nr. 6, 15,9 m</w:t>
            </w:r>
            <w:r w:rsidRPr="009B6578">
              <w:rPr>
                <w:bCs/>
                <w:kern w:val="28"/>
                <w:vertAlign w:val="superscript"/>
                <w:lang w:val="lv-LV"/>
              </w:rPr>
              <w:t>2</w:t>
            </w:r>
            <w:r w:rsidRPr="009B6578">
              <w:rPr>
                <w:bCs/>
                <w:kern w:val="28"/>
                <w:lang w:val="lv-LV"/>
              </w:rPr>
              <w:t xml:space="preserve"> platībā un telpām piekritīgās </w:t>
            </w:r>
            <w:r w:rsidRPr="009B6578">
              <w:rPr>
                <w:lang w:val="lv-LV"/>
              </w:rPr>
              <w:t>funkcionāli nepieciešamās palīgtelpas (koplietojams sanmezgls un gaitenis) 24,48 m</w:t>
            </w:r>
            <w:r w:rsidRPr="009B6578">
              <w:rPr>
                <w:vertAlign w:val="superscript"/>
                <w:lang w:val="lv-LV"/>
              </w:rPr>
              <w:t>2</w:t>
            </w:r>
            <w:r w:rsidRPr="009B6578">
              <w:rPr>
                <w:bCs/>
                <w:kern w:val="28"/>
                <w:lang w:val="lv-LV"/>
              </w:rPr>
              <w:t xml:space="preserve"> platībā. </w:t>
            </w:r>
          </w:p>
        </w:tc>
        <w:tc>
          <w:tcPr>
            <w:tcW w:w="2126" w:type="dxa"/>
            <w:tcBorders>
              <w:left w:val="single" w:sz="1" w:space="0" w:color="000000"/>
              <w:bottom w:val="single" w:sz="4" w:space="0" w:color="auto"/>
            </w:tcBorders>
            <w:shd w:val="clear" w:color="auto" w:fill="auto"/>
          </w:tcPr>
          <w:p w14:paraId="70561CAD" w14:textId="77777777" w:rsidR="00D069F0" w:rsidRPr="00A86C85" w:rsidRDefault="00D069F0" w:rsidP="00D069F0">
            <w:pPr>
              <w:pStyle w:val="TableContents"/>
              <w:snapToGrid w:val="0"/>
              <w:rPr>
                <w:sz w:val="22"/>
                <w:szCs w:val="22"/>
                <w:vertAlign w:val="superscript"/>
                <w:lang w:val="lv-LV"/>
              </w:rPr>
            </w:pPr>
            <w:r>
              <w:rPr>
                <w:sz w:val="22"/>
                <w:szCs w:val="22"/>
                <w:lang w:val="lv-LV"/>
              </w:rPr>
              <w:t>54,88</w:t>
            </w:r>
            <w:r w:rsidRPr="00A86C85">
              <w:rPr>
                <w:sz w:val="22"/>
                <w:szCs w:val="22"/>
                <w:lang w:val="lv-LV"/>
              </w:rPr>
              <w:t xml:space="preserve"> m</w:t>
            </w:r>
            <w:r w:rsidRPr="00A86C85">
              <w:rPr>
                <w:sz w:val="22"/>
                <w:szCs w:val="22"/>
                <w:vertAlign w:val="superscript"/>
                <w:lang w:val="lv-LV"/>
              </w:rPr>
              <w:t>2</w:t>
            </w:r>
          </w:p>
        </w:tc>
        <w:tc>
          <w:tcPr>
            <w:tcW w:w="2268" w:type="dxa"/>
            <w:tcBorders>
              <w:left w:val="single" w:sz="1" w:space="0" w:color="000000"/>
              <w:bottom w:val="single" w:sz="4" w:space="0" w:color="auto"/>
              <w:right w:val="single" w:sz="1" w:space="0" w:color="000000"/>
            </w:tcBorders>
            <w:shd w:val="clear" w:color="auto" w:fill="auto"/>
          </w:tcPr>
          <w:p w14:paraId="32971DD9" w14:textId="77777777" w:rsidR="00D069F0" w:rsidRPr="00A86C85" w:rsidRDefault="00D069F0" w:rsidP="00D069F0">
            <w:pPr>
              <w:pStyle w:val="Heading2"/>
              <w:rPr>
                <w:noProof/>
                <w:sz w:val="22"/>
                <w:lang w:val="lv-LV"/>
              </w:rPr>
            </w:pPr>
            <w:r w:rsidRPr="00A86C85">
              <w:rPr>
                <w:sz w:val="22"/>
                <w:lang w:val="lv-LV"/>
              </w:rPr>
              <w:t xml:space="preserve">2 (divi) gadi ar iespēju pagarināt Līguma darbības termiņu, </w:t>
            </w:r>
            <w:r w:rsidRPr="00A86C85">
              <w:rPr>
                <w:noProof/>
                <w:sz w:val="22"/>
                <w:lang w:val="lv-LV"/>
              </w:rPr>
              <w:t>ievērojot LR Ministru kabineta 20.02.2018. noteikumos Nr.97 “Publiskas personas mantas iznomāšanas noteikumi” un Publiskas personas finanšu līdzekļu un mantas izšķērdēšanas novēršanas likumā noteikto.</w:t>
            </w:r>
          </w:p>
          <w:p w14:paraId="6A60D131" w14:textId="77777777" w:rsidR="00D069F0" w:rsidRPr="00A86C85" w:rsidRDefault="00D069F0" w:rsidP="00D069F0">
            <w:pPr>
              <w:rPr>
                <w:lang w:val="lv-LV"/>
              </w:rPr>
            </w:pPr>
            <w:r w:rsidRPr="00A86C85">
              <w:rPr>
                <w:lang w:val="lv-LV"/>
              </w:rPr>
              <w:t>Maksimālais Līguma darbības termiņš 10 (desmit) gadi</w:t>
            </w:r>
          </w:p>
          <w:p w14:paraId="1F4629F5" w14:textId="77777777" w:rsidR="00D069F0" w:rsidRPr="00A86C85" w:rsidRDefault="00D069F0" w:rsidP="00D069F0">
            <w:pPr>
              <w:pStyle w:val="TableContents"/>
              <w:snapToGrid w:val="0"/>
              <w:rPr>
                <w:sz w:val="22"/>
                <w:szCs w:val="22"/>
                <w:lang w:val="lv-LV"/>
              </w:rPr>
            </w:pPr>
          </w:p>
        </w:tc>
        <w:tc>
          <w:tcPr>
            <w:tcW w:w="1559" w:type="dxa"/>
            <w:tcBorders>
              <w:left w:val="single" w:sz="1" w:space="0" w:color="000000"/>
              <w:bottom w:val="single" w:sz="4" w:space="0" w:color="auto"/>
              <w:right w:val="single" w:sz="4" w:space="0" w:color="auto"/>
            </w:tcBorders>
          </w:tcPr>
          <w:p w14:paraId="61C457B8" w14:textId="77777777" w:rsidR="00D069F0" w:rsidRPr="00A86C85" w:rsidRDefault="00D069F0" w:rsidP="00D069F0">
            <w:pPr>
              <w:pStyle w:val="TableContents"/>
              <w:snapToGrid w:val="0"/>
              <w:rPr>
                <w:sz w:val="22"/>
                <w:szCs w:val="22"/>
                <w:lang w:val="lv-LV"/>
              </w:rPr>
            </w:pPr>
            <w:r w:rsidRPr="00A86C85">
              <w:rPr>
                <w:sz w:val="22"/>
                <w:szCs w:val="22"/>
                <w:lang w:val="lv-LV"/>
              </w:rPr>
              <w:t>Biroja telpu nodrošināšana</w:t>
            </w:r>
          </w:p>
        </w:tc>
      </w:tr>
    </w:tbl>
    <w:p w14:paraId="59866D4B" w14:textId="77777777" w:rsidR="00247888" w:rsidRPr="00247888" w:rsidRDefault="00247888" w:rsidP="00247888">
      <w:pPr>
        <w:spacing w:line="240" w:lineRule="auto"/>
        <w:jc w:val="both"/>
        <w:rPr>
          <w:bCs/>
          <w:caps/>
          <w:kern w:val="28"/>
        </w:rPr>
      </w:pPr>
    </w:p>
    <w:p w14:paraId="5CF47F9C" w14:textId="35240CD2" w:rsidR="00515C16" w:rsidRPr="003D663B" w:rsidRDefault="00712599" w:rsidP="007D36E9">
      <w:pPr>
        <w:pStyle w:val="ListParagraph"/>
        <w:numPr>
          <w:ilvl w:val="1"/>
          <w:numId w:val="15"/>
        </w:numPr>
        <w:spacing w:after="0" w:line="240" w:lineRule="auto"/>
        <w:ind w:left="567" w:hanging="567"/>
        <w:jc w:val="both"/>
        <w:rPr>
          <w:rFonts w:ascii="Times New Roman" w:eastAsia="Times New Roman" w:hAnsi="Times New Roman"/>
          <w:bCs/>
          <w:kern w:val="28"/>
        </w:rPr>
      </w:pPr>
      <w:r>
        <w:rPr>
          <w:rFonts w:ascii="Times New Roman" w:hAnsi="Times New Roman"/>
          <w:bCs/>
          <w:kern w:val="28"/>
        </w:rPr>
        <w:t>Nomnieks</w:t>
      </w:r>
      <w:r w:rsidR="00515C16" w:rsidRPr="00712599">
        <w:rPr>
          <w:rFonts w:ascii="Times New Roman" w:hAnsi="Times New Roman"/>
          <w:bCs/>
          <w:kern w:val="28"/>
        </w:rPr>
        <w:t xml:space="preserve"> par saviem līdzekļiem, pēc savas iniciatīvas un, izvērtējot savas </w:t>
      </w:r>
      <w:r w:rsidR="00247888">
        <w:rPr>
          <w:rFonts w:ascii="Times New Roman" w:hAnsi="Times New Roman"/>
          <w:bCs/>
          <w:kern w:val="28"/>
        </w:rPr>
        <w:t xml:space="preserve">saimnieciskās </w:t>
      </w:r>
      <w:r w:rsidR="00515C16" w:rsidRPr="00712599">
        <w:rPr>
          <w:rFonts w:ascii="Times New Roman" w:hAnsi="Times New Roman"/>
          <w:bCs/>
          <w:kern w:val="28"/>
        </w:rPr>
        <w:t>darbības vajadzības pēc iespējas labākai Nomas objekta mērķa sasniegšanai, veic sev nepieciešamos telpu uzlabojumus un iekārtojumu</w:t>
      </w:r>
      <w:r>
        <w:rPr>
          <w:rFonts w:ascii="Times New Roman" w:hAnsi="Times New Roman"/>
          <w:bCs/>
          <w:kern w:val="28"/>
        </w:rPr>
        <w:t xml:space="preserve"> pēc saviem ieskatiem, iepriekš saskaņojot ar </w:t>
      </w:r>
      <w:r w:rsidR="00247888">
        <w:rPr>
          <w:rFonts w:ascii="Times New Roman" w:hAnsi="Times New Roman"/>
          <w:bCs/>
          <w:kern w:val="28"/>
        </w:rPr>
        <w:t>i</w:t>
      </w:r>
      <w:r>
        <w:rPr>
          <w:rFonts w:ascii="Times New Roman" w:hAnsi="Times New Roman"/>
          <w:bCs/>
          <w:kern w:val="28"/>
        </w:rPr>
        <w:t>znomātāju</w:t>
      </w:r>
      <w:r w:rsidRPr="00712599">
        <w:rPr>
          <w:rFonts w:ascii="Times New Roman" w:hAnsi="Times New Roman"/>
          <w:bCs/>
          <w:kern w:val="28"/>
        </w:rPr>
        <w:t>.</w:t>
      </w:r>
    </w:p>
    <w:p w14:paraId="430C9ED8" w14:textId="5C100D3D" w:rsidR="003D663B" w:rsidRPr="003D663B" w:rsidRDefault="003D663B" w:rsidP="003D663B">
      <w:pPr>
        <w:pStyle w:val="ListParagraph"/>
        <w:numPr>
          <w:ilvl w:val="1"/>
          <w:numId w:val="15"/>
        </w:numPr>
        <w:spacing w:after="0" w:line="240" w:lineRule="auto"/>
        <w:ind w:left="567" w:hanging="567"/>
        <w:jc w:val="both"/>
        <w:rPr>
          <w:rFonts w:ascii="Times New Roman" w:hAnsi="Times New Roman"/>
          <w:bCs/>
          <w:kern w:val="28"/>
        </w:rPr>
      </w:pPr>
      <w:r>
        <w:rPr>
          <w:rFonts w:ascii="Times New Roman" w:hAnsi="Times New Roman"/>
          <w:bCs/>
          <w:kern w:val="28"/>
        </w:rPr>
        <w:t xml:space="preserve">Nomas tiesību </w:t>
      </w:r>
      <w:r w:rsidRPr="003D663B">
        <w:rPr>
          <w:rFonts w:ascii="Times New Roman" w:hAnsi="Times New Roman"/>
          <w:bCs/>
          <w:kern w:val="28"/>
        </w:rPr>
        <w:t>pretendents iznomāšanas sludinājumā noteiktajā termiņā (līdz pieteikuma iesniegšanas dienai) iepazīstas ar Nomas objekta atrašanās vietu dabā un tā faktisko stāvokli</w:t>
      </w:r>
      <w:r>
        <w:rPr>
          <w:rFonts w:ascii="Times New Roman" w:hAnsi="Times New Roman"/>
          <w:bCs/>
          <w:kern w:val="28"/>
        </w:rPr>
        <w:t xml:space="preserve"> Izsoles rīkotāja pārstāvju klātbūtnē, iepriekš vienojoties ar Izsoles koordinatoru par Nomas objekta apskates laiku. </w:t>
      </w:r>
    </w:p>
    <w:p w14:paraId="0A8BE08E"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Izsoles kārta, veids un izsoles izsludināšanas kārtība</w:t>
      </w:r>
    </w:p>
    <w:p w14:paraId="3332537F"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Nomas objekts tiek izsolīts 1. (pirmajā) izsolē.</w:t>
      </w:r>
    </w:p>
    <w:p w14:paraId="5CB09E8D" w14:textId="77777777" w:rsidR="009B07CB" w:rsidRPr="009B07CB" w:rsidRDefault="00F97314" w:rsidP="009B07CB">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Izsoles veids: rakstiska izsole, norēķinus veicot </w:t>
      </w:r>
      <w:r w:rsidRPr="002A5724">
        <w:rPr>
          <w:rFonts w:ascii="Times New Roman" w:eastAsia="Times New Roman" w:hAnsi="Times New Roman"/>
          <w:i/>
        </w:rPr>
        <w:t>euro.</w:t>
      </w:r>
    </w:p>
    <w:p w14:paraId="74C1157A" w14:textId="4C7C6EB9" w:rsidR="00F97314" w:rsidRPr="009B07CB" w:rsidRDefault="00F97314" w:rsidP="009B07CB">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9B07CB">
        <w:rPr>
          <w:rFonts w:ascii="Times New Roman" w:hAnsi="Times New Roman"/>
        </w:rPr>
        <w:t xml:space="preserve">Izsoles sludinājums ne vēlāk kā </w:t>
      </w:r>
      <w:r w:rsidR="009B07CB" w:rsidRPr="009B07CB">
        <w:rPr>
          <w:rFonts w:ascii="Times New Roman" w:hAnsi="Times New Roman"/>
        </w:rPr>
        <w:t>10</w:t>
      </w:r>
      <w:r w:rsidRPr="009B07CB">
        <w:rPr>
          <w:rFonts w:ascii="Times New Roman" w:hAnsi="Times New Roman"/>
        </w:rPr>
        <w:t xml:space="preserve"> (</w:t>
      </w:r>
      <w:r w:rsidR="009B07CB" w:rsidRPr="009B07CB">
        <w:rPr>
          <w:rFonts w:ascii="Times New Roman" w:hAnsi="Times New Roman"/>
        </w:rPr>
        <w:t>desmit</w:t>
      </w:r>
      <w:r w:rsidRPr="009B07CB">
        <w:rPr>
          <w:rFonts w:ascii="Times New Roman" w:hAnsi="Times New Roman"/>
        </w:rPr>
        <w:t xml:space="preserve">) </w:t>
      </w:r>
      <w:r w:rsidR="009B07CB" w:rsidRPr="009B07CB">
        <w:rPr>
          <w:rFonts w:ascii="Times New Roman" w:hAnsi="Times New Roman"/>
        </w:rPr>
        <w:t>kalendāra</w:t>
      </w:r>
      <w:r w:rsidRPr="009B07CB">
        <w:rPr>
          <w:rFonts w:ascii="Times New Roman" w:hAnsi="Times New Roman"/>
        </w:rPr>
        <w:t xml:space="preserve"> dienas pirms izsoles sākuma datuma un laika tiek ievietots </w:t>
      </w:r>
      <w:r w:rsidRPr="009B07CB">
        <w:rPr>
          <w:rFonts w:ascii="Times New Roman" w:hAnsi="Times New Roman"/>
          <w:bCs/>
          <w:kern w:val="28"/>
        </w:rPr>
        <w:t xml:space="preserve">Universitātes </w:t>
      </w:r>
      <w:r w:rsidRPr="009B07CB">
        <w:rPr>
          <w:rFonts w:ascii="Times New Roman" w:hAnsi="Times New Roman"/>
        </w:rPr>
        <w:t xml:space="preserve">tīmekļvietnē </w:t>
      </w:r>
      <w:hyperlink r:id="rId12" w:history="1">
        <w:r w:rsidR="009B07CB" w:rsidRPr="009B07CB">
          <w:rPr>
            <w:rStyle w:val="Hyperlink"/>
            <w:rFonts w:ascii="Times New Roman" w:hAnsi="Times New Roman"/>
          </w:rPr>
          <w:t>https://www.rsu.lv/par-rsu/ipasumi</w:t>
        </w:r>
      </w:hyperlink>
      <w:r w:rsidR="009B07CB" w:rsidRPr="009B07CB">
        <w:rPr>
          <w:rStyle w:val="Hyperlink"/>
          <w:rFonts w:ascii="Times New Roman" w:hAnsi="Times New Roman"/>
        </w:rPr>
        <w:t>.</w:t>
      </w:r>
    </w:p>
    <w:p w14:paraId="2E61DE6F"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Izsoles sludinājumā tiek norādīta izsoles procesa informācija, tajā skaitā: Nomas objekta identificējošā informācija, atrašanās vieta, kadastra numurs, platība, lietošanas mērķis u.c. nomas objekta raksturojoša informācija, Nomas objekta  nosacītā cena, iznomāšanas termiņš, citi iznomāšanas noteikumi, tajā skaitā, nepieciešamie kapitālieguldījumi nomas objektā, tiesības nodot nomas objektu vai tā daļu apakšnomā, iznomātāja noteiktie nosacījumi pretendentam, izsoles veids un kārta, nomas tiesību pretendentu pieteikšanās termiņš, izsoles veids, Izsoles organizētāja nosaukums un informācija par to, kur un kad var iepazīties ar Izsoles noteikumiem, Nomas objekta apskates vieta un laiks, pieteikumu reģistrācijas un izsoles vieta un laiks.</w:t>
      </w:r>
    </w:p>
    <w:p w14:paraId="7B9F1E90" w14:textId="7B6A5D50"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Izsoles noteikumi un Izsoles sludinājums pieejami un lejuplādējami Universitātes tīmekļvietnē </w:t>
      </w:r>
      <w:hyperlink r:id="rId13" w:history="1">
        <w:r w:rsidR="009B07CB" w:rsidRPr="009B07CB">
          <w:rPr>
            <w:rStyle w:val="Hyperlink"/>
            <w:rFonts w:ascii="Times New Roman" w:hAnsi="Times New Roman"/>
          </w:rPr>
          <w:t>https://www.rsu.lv/par-rsu/ipasumi</w:t>
        </w:r>
      </w:hyperlink>
      <w:r w:rsidRPr="002A5724">
        <w:rPr>
          <w:rFonts w:ascii="Times New Roman" w:eastAsia="Times New Roman" w:hAnsi="Times New Roman"/>
        </w:rPr>
        <w:t>. Pēc Nomas tiesību pretendenta lūguma, Izsoles noteikumi tiek izsniegti personīgi vai nosūtot elektroniski uz personas norādīto elektroniskā pasta adresi. Lūgums par Izsoles noteikumu izsniegšanu piesakāms Izsoles koordinatoram elektroniski, nosūtot e-pasta vēstuli.</w:t>
      </w:r>
    </w:p>
    <w:p w14:paraId="22647D24" w14:textId="2B125BCE"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Papildus informāciju un skaidrojumus par </w:t>
      </w:r>
      <w:r w:rsidR="0070691A">
        <w:rPr>
          <w:rFonts w:ascii="Times New Roman" w:eastAsia="Times New Roman" w:hAnsi="Times New Roman"/>
        </w:rPr>
        <w:t>I</w:t>
      </w:r>
      <w:r w:rsidRPr="002A5724">
        <w:rPr>
          <w:rFonts w:ascii="Times New Roman" w:eastAsia="Times New Roman" w:hAnsi="Times New Roman"/>
        </w:rPr>
        <w:t>zsoles noteikumiem Nomas tiesību pretendenti var saņemt, iesniedzot rakstveida pieprasījumu Izsoles koordinatoram.</w:t>
      </w:r>
    </w:p>
    <w:p w14:paraId="2A247B25" w14:textId="4F11F865" w:rsidR="00A86C85" w:rsidRPr="0003425E" w:rsidRDefault="00F97314" w:rsidP="0003425E">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lastRenderedPageBreak/>
        <w:t xml:space="preserve">Nomas tiesību pretendentam ir pienākums sekot informācijai par izsoles norisi, kas tiks publicēta  Universitātes tīmekļvietnē </w:t>
      </w:r>
      <w:hyperlink r:id="rId14" w:history="1">
        <w:r w:rsidR="009B07CB" w:rsidRPr="009B07CB">
          <w:rPr>
            <w:rStyle w:val="Hyperlink"/>
            <w:rFonts w:ascii="Times New Roman" w:hAnsi="Times New Roman"/>
          </w:rPr>
          <w:t>https://www.rsu.lv/par-rsu/ipasumi</w:t>
        </w:r>
      </w:hyperlink>
      <w:r w:rsidRPr="002A5724">
        <w:rPr>
          <w:rFonts w:ascii="Times New Roman" w:eastAsia="Times New Roman" w:hAnsi="Times New Roman"/>
        </w:rPr>
        <w:t>.</w:t>
      </w:r>
    </w:p>
    <w:p w14:paraId="154E6C6F" w14:textId="39AF38B1"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Izsoles norises</w:t>
      </w:r>
      <w:r w:rsidR="0003425E">
        <w:rPr>
          <w:rFonts w:ascii="Times New Roman" w:eastAsia="Times New Roman" w:hAnsi="Times New Roman"/>
          <w:b/>
        </w:rPr>
        <w:t xml:space="preserve"> v</w:t>
      </w:r>
      <w:r w:rsidRPr="002A5724">
        <w:rPr>
          <w:rFonts w:ascii="Times New Roman" w:eastAsia="Times New Roman" w:hAnsi="Times New Roman"/>
          <w:b/>
        </w:rPr>
        <w:t xml:space="preserve">ieta un laiks un Nosacītā cena (Izsoles sākumcena) </w:t>
      </w:r>
    </w:p>
    <w:p w14:paraId="7CA28B0E" w14:textId="627E2A3E"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Nomas objekta iznomāšanas pirmā rakstiskā izsole notiks </w:t>
      </w:r>
      <w:r w:rsidR="00D069F0">
        <w:rPr>
          <w:rFonts w:ascii="Times New Roman" w:eastAsia="Times New Roman" w:hAnsi="Times New Roman"/>
        </w:rPr>
        <w:t>RSU</w:t>
      </w:r>
      <w:r w:rsidRPr="002A5724">
        <w:rPr>
          <w:rFonts w:ascii="Times New Roman" w:eastAsia="Times New Roman" w:hAnsi="Times New Roman"/>
        </w:rPr>
        <w:t xml:space="preserve"> </w:t>
      </w:r>
      <w:r w:rsidRPr="005D50DD">
        <w:rPr>
          <w:rFonts w:ascii="Times New Roman" w:eastAsia="Times New Roman" w:hAnsi="Times New Roman"/>
        </w:rPr>
        <w:t xml:space="preserve">telpās </w:t>
      </w:r>
      <w:r w:rsidR="00696F9A" w:rsidRPr="005D50DD">
        <w:rPr>
          <w:rFonts w:ascii="Times New Roman" w:eastAsia="Times New Roman" w:hAnsi="Times New Roman"/>
          <w:b/>
        </w:rPr>
        <w:t>Kapseļu ielā 23, Rīgā, 1.</w:t>
      </w:r>
      <w:r w:rsidR="00247888" w:rsidRPr="005D50DD">
        <w:rPr>
          <w:rFonts w:ascii="Times New Roman" w:eastAsia="Times New Roman" w:hAnsi="Times New Roman"/>
          <w:b/>
        </w:rPr>
        <w:t xml:space="preserve"> </w:t>
      </w:r>
      <w:r w:rsidR="00696F9A" w:rsidRPr="005D50DD">
        <w:rPr>
          <w:rFonts w:ascii="Times New Roman" w:eastAsia="Times New Roman" w:hAnsi="Times New Roman"/>
          <w:b/>
        </w:rPr>
        <w:t>stāva zāle</w:t>
      </w:r>
      <w:r w:rsidRPr="005D50DD">
        <w:rPr>
          <w:rFonts w:ascii="Times New Roman" w:eastAsia="Times New Roman" w:hAnsi="Times New Roman"/>
          <w:b/>
        </w:rPr>
        <w:t xml:space="preserve">, </w:t>
      </w:r>
      <w:r w:rsidRPr="005D50DD">
        <w:rPr>
          <w:rFonts w:ascii="Times New Roman" w:eastAsia="Times New Roman" w:hAnsi="Times New Roman"/>
          <w:b/>
          <w:bCs/>
        </w:rPr>
        <w:t>202</w:t>
      </w:r>
      <w:r w:rsidR="009B07CB" w:rsidRPr="005D50DD">
        <w:rPr>
          <w:rFonts w:ascii="Times New Roman" w:eastAsia="Times New Roman" w:hAnsi="Times New Roman"/>
          <w:b/>
          <w:bCs/>
        </w:rPr>
        <w:t>4</w:t>
      </w:r>
      <w:r w:rsidRPr="005D50DD">
        <w:rPr>
          <w:rFonts w:ascii="Times New Roman" w:eastAsia="Times New Roman" w:hAnsi="Times New Roman"/>
          <w:b/>
          <w:bCs/>
        </w:rPr>
        <w:t>.</w:t>
      </w:r>
      <w:r w:rsidR="009B07CB" w:rsidRPr="005D50DD">
        <w:rPr>
          <w:rFonts w:ascii="Times New Roman" w:eastAsia="Times New Roman" w:hAnsi="Times New Roman"/>
          <w:b/>
          <w:bCs/>
        </w:rPr>
        <w:t xml:space="preserve"> </w:t>
      </w:r>
      <w:r w:rsidRPr="005D50DD">
        <w:rPr>
          <w:rFonts w:ascii="Times New Roman" w:eastAsia="Times New Roman" w:hAnsi="Times New Roman"/>
          <w:b/>
          <w:bCs/>
        </w:rPr>
        <w:t xml:space="preserve">gada </w:t>
      </w:r>
      <w:r w:rsidR="00FC5F03">
        <w:rPr>
          <w:rFonts w:ascii="Times New Roman" w:eastAsia="Times New Roman" w:hAnsi="Times New Roman"/>
          <w:b/>
          <w:bCs/>
        </w:rPr>
        <w:t>02. decembrī</w:t>
      </w:r>
      <w:r w:rsidRPr="005D50DD">
        <w:rPr>
          <w:rFonts w:ascii="Times New Roman" w:eastAsia="Times New Roman" w:hAnsi="Times New Roman"/>
          <w:b/>
          <w:bCs/>
        </w:rPr>
        <w:t>, pulksten 1</w:t>
      </w:r>
      <w:r w:rsidR="00FC5F03">
        <w:rPr>
          <w:rFonts w:ascii="Times New Roman" w:eastAsia="Times New Roman" w:hAnsi="Times New Roman"/>
          <w:b/>
          <w:bCs/>
        </w:rPr>
        <w:t>5</w:t>
      </w:r>
      <w:r w:rsidRPr="005D50DD">
        <w:rPr>
          <w:rFonts w:ascii="Times New Roman" w:eastAsia="Times New Roman" w:hAnsi="Times New Roman"/>
          <w:b/>
          <w:bCs/>
        </w:rPr>
        <w:t>:00</w:t>
      </w:r>
      <w:r w:rsidRPr="007D36E9">
        <w:rPr>
          <w:rFonts w:ascii="Times New Roman" w:eastAsia="Times New Roman" w:hAnsi="Times New Roman"/>
        </w:rPr>
        <w:t>.</w:t>
      </w:r>
      <w:r w:rsidRPr="002A5724">
        <w:rPr>
          <w:rFonts w:ascii="Times New Roman" w:eastAsia="Times New Roman" w:hAnsi="Times New Roman"/>
        </w:rPr>
        <w:t xml:space="preserve"> </w:t>
      </w:r>
    </w:p>
    <w:p w14:paraId="02BD82CA" w14:textId="37DC0C1D"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Nosacītā cena / Izsoles sākumcena: </w:t>
      </w:r>
      <w:r w:rsidR="009B6578">
        <w:rPr>
          <w:rFonts w:ascii="Times New Roman" w:eastAsia="Times New Roman" w:hAnsi="Times New Roman"/>
          <w:b/>
          <w:bCs/>
        </w:rPr>
        <w:t>432,45 EUR</w:t>
      </w:r>
      <w:r w:rsidRPr="002A5724">
        <w:rPr>
          <w:rFonts w:ascii="Times New Roman" w:eastAsia="Times New Roman" w:hAnsi="Times New Roman"/>
          <w:b/>
          <w:bCs/>
        </w:rPr>
        <w:t xml:space="preserve"> / mēnesī bez pievienotās vērtības nodokļa</w:t>
      </w:r>
      <w:r w:rsidRPr="002A5724">
        <w:rPr>
          <w:rFonts w:ascii="Times New Roman" w:eastAsia="Times New Roman" w:hAnsi="Times New Roman"/>
        </w:rPr>
        <w:t xml:space="preserve"> (turpmāk – PVN). </w:t>
      </w:r>
    </w:p>
    <w:p w14:paraId="3B4F25AC" w14:textId="77777777" w:rsidR="00F9731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Nomas maksa tiks aplikta ar pievienotās vērtības nodokli (turpmāk – PVN) 21%. </w:t>
      </w:r>
    </w:p>
    <w:p w14:paraId="7165E423" w14:textId="78389FDD" w:rsidR="00744BB7" w:rsidRPr="00744BB7" w:rsidRDefault="00744BB7" w:rsidP="00744BB7">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744BB7">
        <w:rPr>
          <w:rFonts w:ascii="Times New Roman" w:hAnsi="Times New Roman"/>
        </w:rPr>
        <w:t>Nomas maksā ir iekļautas visas izmaksas, kas ir saistītas ar Telpu lietošanu, tostarp, ēku apdrošināšanas izmaksas, nekustamā īpašuma nodoklis, izmaksas, kas saistītas ar Telpu uzturēšanu, apsaimniekošanu un komunālajiem pakalpojumiem (apkure, elektroenerģija, ūdensapgāde, kanalizācija, atkritumu izvešana), izņemot interneta pieslēguma un abonenta izmaksas un telpu uzkopšanas izmaksas.</w:t>
      </w:r>
    </w:p>
    <w:p w14:paraId="66650A5B"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Izsoles dalībnieku pieteikšanās un reģistrācijas kārtība</w:t>
      </w:r>
    </w:p>
    <w:p w14:paraId="4D4B31DB" w14:textId="001D1E5C"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Par izsoles dalībnieku var kļūt ikviena rīcībspējīga fiziska vai juridiska persona, kura Izsoles sludinājumā noteiktajā termiņā un kārtībā ir iesniegusi Izsoles komisijai Pieteikumu dalībai iznomājamā nomas objekta izsolē (turpmāk – Pieteikums), saskaņā ar Izsoles noteikumu 1.</w:t>
      </w:r>
      <w:r w:rsidR="00712599">
        <w:rPr>
          <w:rFonts w:ascii="Times New Roman" w:eastAsia="Times New Roman" w:hAnsi="Times New Roman"/>
        </w:rPr>
        <w:t xml:space="preserve"> </w:t>
      </w:r>
      <w:r w:rsidRPr="002A5724">
        <w:rPr>
          <w:rFonts w:ascii="Times New Roman" w:eastAsia="Times New Roman" w:hAnsi="Times New Roman"/>
        </w:rPr>
        <w:t xml:space="preserve">pielikumā pievienoto Pieteikuma veidlapu un izpildījusi visus Izsoles priekšnoteikumus. </w:t>
      </w:r>
    </w:p>
    <w:p w14:paraId="58C46E82"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Par izsoles dalībnieku (tajā skaitā dalībnieka pilnvarnieku) nevar būt Izsoles komisijas locekļi un sekretārs, un citas Universitātes atbildīgās amatpersonas, kā arī citas personas, kuras saskaņā ar amata pienākumiem vai atsevišķu uzdevumu ir klāt Nomas objekta iznomāšanas izsolē (tās organizēšanā, rīkošanā) un kurām ir interešu konflikts saistībā ar šīs Izsoles rīkošanu.</w:t>
      </w:r>
    </w:p>
    <w:p w14:paraId="17656A6D" w14:textId="77777777" w:rsidR="00712599"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6F3837">
        <w:rPr>
          <w:rFonts w:ascii="Times New Roman" w:hAnsi="Times New Roman"/>
          <w:b/>
          <w:bCs/>
          <w:kern w:val="28"/>
        </w:rPr>
        <w:t>Pieteikties dalībai Izsolē iespējams šādā kārtībā</w:t>
      </w:r>
      <w:r w:rsidRPr="00E019C1">
        <w:rPr>
          <w:rFonts w:ascii="Times New Roman" w:hAnsi="Times New Roman"/>
          <w:bCs/>
          <w:kern w:val="28"/>
        </w:rPr>
        <w:t>:</w:t>
      </w:r>
    </w:p>
    <w:p w14:paraId="47875EBC" w14:textId="33DECE88" w:rsidR="00712599" w:rsidRPr="00383D6B" w:rsidRDefault="00712599" w:rsidP="00712599">
      <w:pPr>
        <w:pStyle w:val="ListParagraph"/>
        <w:numPr>
          <w:ilvl w:val="2"/>
          <w:numId w:val="15"/>
        </w:numPr>
        <w:spacing w:after="0" w:line="240" w:lineRule="auto"/>
        <w:ind w:left="1134" w:hanging="708"/>
        <w:jc w:val="both"/>
        <w:rPr>
          <w:rFonts w:ascii="Times New Roman" w:eastAsia="Times New Roman" w:hAnsi="Times New Roman"/>
        </w:rPr>
      </w:pPr>
      <w:r w:rsidRPr="00E019C1">
        <w:rPr>
          <w:rFonts w:ascii="Times New Roman" w:eastAsia="Times New Roman" w:hAnsi="Times New Roman"/>
        </w:rPr>
        <w:t xml:space="preserve">nosūtot Pieteikumu elektroniski uz </w:t>
      </w:r>
      <w:r w:rsidR="00D069F0">
        <w:rPr>
          <w:rFonts w:ascii="Times New Roman" w:eastAsia="Times New Roman" w:hAnsi="Times New Roman"/>
        </w:rPr>
        <w:t>RSU</w:t>
      </w:r>
      <w:r w:rsidRPr="00E019C1">
        <w:rPr>
          <w:rFonts w:ascii="Times New Roman" w:eastAsia="Times New Roman" w:hAnsi="Times New Roman"/>
        </w:rPr>
        <w:t xml:space="preserve"> elektroniskā pasta adresi:</w:t>
      </w:r>
      <w:r>
        <w:rPr>
          <w:rFonts w:ascii="Times New Roman" w:eastAsia="Times New Roman" w:hAnsi="Times New Roman"/>
        </w:rPr>
        <w:t xml:space="preserve"> </w:t>
      </w:r>
      <w:hyperlink r:id="rId15" w:history="1">
        <w:r w:rsidRPr="004F3A59">
          <w:rPr>
            <w:rStyle w:val="Hyperlink"/>
            <w:rFonts w:ascii="Times New Roman" w:eastAsia="Times New Roman" w:hAnsi="Times New Roman"/>
          </w:rPr>
          <w:t>rsu@rsu.lv</w:t>
        </w:r>
      </w:hyperlink>
      <w:r>
        <w:rPr>
          <w:rFonts w:ascii="Times New Roman" w:eastAsia="Times New Roman" w:hAnsi="Times New Roman"/>
        </w:rPr>
        <w:t xml:space="preserve">, </w:t>
      </w:r>
      <w:r w:rsidRPr="00E019C1">
        <w:rPr>
          <w:rFonts w:ascii="Times New Roman" w:eastAsia="Times New Roman" w:hAnsi="Times New Roman"/>
        </w:rPr>
        <w:t xml:space="preserve">ar norādi  “Pieteikums dalībai rakstiskai </w:t>
      </w:r>
      <w:r w:rsidRPr="00712599">
        <w:rPr>
          <w:rFonts w:ascii="Times New Roman" w:eastAsia="Times New Roman" w:hAnsi="Times New Roman"/>
        </w:rPr>
        <w:t>izsolei “</w:t>
      </w:r>
      <w:r w:rsidR="007328C1">
        <w:rPr>
          <w:rFonts w:ascii="Times New Roman" w:eastAsia="Times New Roman" w:hAnsi="Times New Roman"/>
        </w:rPr>
        <w:t xml:space="preserve">Par </w:t>
      </w:r>
      <w:r w:rsidRPr="00712599">
        <w:rPr>
          <w:rFonts w:ascii="Times New Roman" w:eastAsia="Times New Roman" w:hAnsi="Times New Roman"/>
        </w:rPr>
        <w:t>Nedzīvojam</w:t>
      </w:r>
      <w:r w:rsidR="005D50DD">
        <w:rPr>
          <w:rFonts w:ascii="Times New Roman" w:eastAsia="Times New Roman" w:hAnsi="Times New Roman"/>
        </w:rPr>
        <w:t>o</w:t>
      </w:r>
      <w:r w:rsidRPr="00712599">
        <w:rPr>
          <w:rFonts w:ascii="Times New Roman" w:eastAsia="Times New Roman" w:hAnsi="Times New Roman"/>
        </w:rPr>
        <w:t xml:space="preserve"> tel</w:t>
      </w:r>
      <w:r>
        <w:rPr>
          <w:rFonts w:ascii="Times New Roman" w:eastAsia="Times New Roman" w:hAnsi="Times New Roman"/>
        </w:rPr>
        <w:t>p</w:t>
      </w:r>
      <w:r w:rsidR="005D50DD">
        <w:rPr>
          <w:rFonts w:ascii="Times New Roman" w:eastAsia="Times New Roman" w:hAnsi="Times New Roman"/>
        </w:rPr>
        <w:t>u</w:t>
      </w:r>
      <w:r w:rsidRPr="00712599">
        <w:rPr>
          <w:rFonts w:ascii="Times New Roman" w:eastAsia="Times New Roman" w:hAnsi="Times New Roman"/>
        </w:rPr>
        <w:t xml:space="preserve"> nr. 158B, Brīvības gatvē 333B, Rīgā, </w:t>
      </w:r>
      <w:r w:rsidRPr="00383D6B">
        <w:rPr>
          <w:rFonts w:ascii="Times New Roman" w:eastAsia="Times New Roman" w:hAnsi="Times New Roman"/>
        </w:rPr>
        <w:t xml:space="preserve">LV-1006, </w:t>
      </w:r>
      <w:r w:rsidR="007328C1" w:rsidRPr="00383D6B">
        <w:rPr>
          <w:rFonts w:ascii="Times New Roman" w:eastAsia="Times New Roman" w:hAnsi="Times New Roman"/>
        </w:rPr>
        <w:t>nomu</w:t>
      </w:r>
      <w:r w:rsidRPr="00383D6B">
        <w:rPr>
          <w:rFonts w:ascii="Times New Roman" w:eastAsia="Times New Roman" w:hAnsi="Times New Roman"/>
        </w:rPr>
        <w:t>”;</w:t>
      </w:r>
    </w:p>
    <w:p w14:paraId="2F4A3AF9" w14:textId="4D737BF6" w:rsidR="00712599" w:rsidRPr="00383D6B" w:rsidRDefault="00712599" w:rsidP="00712599">
      <w:pPr>
        <w:pStyle w:val="ListParagraph"/>
        <w:numPr>
          <w:ilvl w:val="2"/>
          <w:numId w:val="15"/>
        </w:numPr>
        <w:spacing w:after="0" w:line="240" w:lineRule="auto"/>
        <w:ind w:left="1134" w:hanging="708"/>
        <w:jc w:val="both"/>
        <w:rPr>
          <w:rFonts w:ascii="Times New Roman" w:eastAsia="Times New Roman" w:hAnsi="Times New Roman"/>
        </w:rPr>
      </w:pPr>
      <w:r w:rsidRPr="00383D6B">
        <w:rPr>
          <w:rFonts w:ascii="Times New Roman" w:eastAsia="Times New Roman" w:hAnsi="Times New Roman"/>
        </w:rPr>
        <w:t xml:space="preserve">darba dienās personīgi vai ar pilnvarotās personas (pārstāvja) starpniecību iesniedzot Pieteikumu klātienē </w:t>
      </w:r>
      <w:r w:rsidR="00D069F0" w:rsidRPr="00383D6B">
        <w:rPr>
          <w:rFonts w:ascii="Times New Roman" w:eastAsia="Times New Roman" w:hAnsi="Times New Roman"/>
        </w:rPr>
        <w:t>RSU</w:t>
      </w:r>
      <w:r w:rsidR="00383D6B">
        <w:rPr>
          <w:rFonts w:ascii="Times New Roman" w:eastAsia="Times New Roman" w:hAnsi="Times New Roman"/>
        </w:rPr>
        <w:t xml:space="preserve"> </w:t>
      </w:r>
      <w:r w:rsidRPr="00383D6B">
        <w:rPr>
          <w:rFonts w:ascii="Times New Roman" w:eastAsia="Times New Roman" w:hAnsi="Times New Roman"/>
        </w:rPr>
        <w:t>Dokumentu pārvaldības un arhīva daļā Dzirciema ielā 16, Rīgā (D-korpuss, 1.stāvs, 101.kabinets);</w:t>
      </w:r>
    </w:p>
    <w:p w14:paraId="4DC532C8" w14:textId="77777777" w:rsidR="00712599" w:rsidRPr="00383D6B" w:rsidRDefault="00712599" w:rsidP="00712599">
      <w:pPr>
        <w:pStyle w:val="ListParagraph"/>
        <w:numPr>
          <w:ilvl w:val="2"/>
          <w:numId w:val="15"/>
        </w:numPr>
        <w:spacing w:after="0" w:line="240" w:lineRule="auto"/>
        <w:ind w:left="1134" w:hanging="708"/>
        <w:jc w:val="both"/>
        <w:rPr>
          <w:rFonts w:ascii="Times New Roman" w:eastAsia="Times New Roman" w:hAnsi="Times New Roman"/>
        </w:rPr>
      </w:pPr>
      <w:r w:rsidRPr="00383D6B">
        <w:rPr>
          <w:rFonts w:ascii="Times New Roman" w:eastAsia="Times New Roman" w:hAnsi="Times New Roman"/>
        </w:rPr>
        <w:t>nosūtot Pieteikumu pa pastu uz adresi Dzirciema iela 16, Rīga, LV-1007,</w:t>
      </w:r>
    </w:p>
    <w:p w14:paraId="2139F1B5" w14:textId="77777777" w:rsidR="00712599" w:rsidRPr="00E019C1" w:rsidRDefault="00712599" w:rsidP="00712599">
      <w:pPr>
        <w:pStyle w:val="ListParagraph"/>
        <w:numPr>
          <w:ilvl w:val="2"/>
          <w:numId w:val="15"/>
        </w:numPr>
        <w:spacing w:after="0" w:line="240" w:lineRule="auto"/>
        <w:ind w:left="1134" w:hanging="708"/>
        <w:jc w:val="both"/>
        <w:rPr>
          <w:rFonts w:ascii="Times New Roman" w:eastAsia="Times New Roman" w:hAnsi="Times New Roman"/>
        </w:rPr>
      </w:pPr>
      <w:r w:rsidRPr="00E019C1">
        <w:rPr>
          <w:rFonts w:ascii="Times New Roman" w:eastAsia="Times New Roman" w:hAnsi="Times New Roman"/>
        </w:rPr>
        <w:t xml:space="preserve"> Pieteikums tiek iesniegts slēgtā aploksnē, uz kuras norāda: </w:t>
      </w:r>
    </w:p>
    <w:p w14:paraId="46FA786E" w14:textId="71035806" w:rsidR="00712599" w:rsidRPr="00E019C1" w:rsidRDefault="00712599" w:rsidP="00712599">
      <w:pPr>
        <w:pStyle w:val="ListParagraph"/>
        <w:numPr>
          <w:ilvl w:val="0"/>
          <w:numId w:val="17"/>
        </w:numPr>
        <w:spacing w:after="0" w:line="240" w:lineRule="auto"/>
        <w:ind w:left="1560" w:hanging="426"/>
        <w:jc w:val="both"/>
        <w:rPr>
          <w:rFonts w:ascii="Times New Roman" w:eastAsia="Times New Roman" w:hAnsi="Times New Roman"/>
        </w:rPr>
      </w:pPr>
      <w:r w:rsidRPr="00E019C1">
        <w:rPr>
          <w:rFonts w:ascii="Times New Roman" w:eastAsia="Times New Roman" w:hAnsi="Times New Roman"/>
        </w:rPr>
        <w:t xml:space="preserve">“Pieteikums dalībai rakstiskai </w:t>
      </w:r>
      <w:r w:rsidRPr="00712599">
        <w:rPr>
          <w:rFonts w:ascii="Times New Roman" w:eastAsia="Times New Roman" w:hAnsi="Times New Roman"/>
        </w:rPr>
        <w:t xml:space="preserve">izsolei </w:t>
      </w:r>
      <w:r w:rsidR="007328C1" w:rsidRPr="00712599">
        <w:rPr>
          <w:rFonts w:ascii="Times New Roman" w:eastAsia="Times New Roman" w:hAnsi="Times New Roman"/>
        </w:rPr>
        <w:t>“</w:t>
      </w:r>
      <w:r w:rsidR="007328C1">
        <w:rPr>
          <w:rFonts w:ascii="Times New Roman" w:eastAsia="Times New Roman" w:hAnsi="Times New Roman"/>
        </w:rPr>
        <w:t xml:space="preserve">Par </w:t>
      </w:r>
      <w:r w:rsidR="007328C1" w:rsidRPr="00712599">
        <w:rPr>
          <w:rFonts w:ascii="Times New Roman" w:eastAsia="Times New Roman" w:hAnsi="Times New Roman"/>
        </w:rPr>
        <w:t>Nedzīvojam</w:t>
      </w:r>
      <w:r w:rsidR="005D50DD">
        <w:rPr>
          <w:rFonts w:ascii="Times New Roman" w:eastAsia="Times New Roman" w:hAnsi="Times New Roman"/>
        </w:rPr>
        <w:t>o</w:t>
      </w:r>
      <w:r w:rsidR="007328C1" w:rsidRPr="00712599">
        <w:rPr>
          <w:rFonts w:ascii="Times New Roman" w:eastAsia="Times New Roman" w:hAnsi="Times New Roman"/>
        </w:rPr>
        <w:t xml:space="preserve"> tel</w:t>
      </w:r>
      <w:r w:rsidR="007328C1">
        <w:rPr>
          <w:rFonts w:ascii="Times New Roman" w:eastAsia="Times New Roman" w:hAnsi="Times New Roman"/>
        </w:rPr>
        <w:t>p</w:t>
      </w:r>
      <w:r w:rsidR="005D50DD">
        <w:rPr>
          <w:rFonts w:ascii="Times New Roman" w:eastAsia="Times New Roman" w:hAnsi="Times New Roman"/>
        </w:rPr>
        <w:t>u</w:t>
      </w:r>
      <w:r w:rsidR="007328C1" w:rsidRPr="00712599">
        <w:rPr>
          <w:rFonts w:ascii="Times New Roman" w:eastAsia="Times New Roman" w:hAnsi="Times New Roman"/>
        </w:rPr>
        <w:t xml:space="preserve"> nr. 158B, Brīvības gatvē 333B, Rīgā, LV-1006, </w:t>
      </w:r>
      <w:r w:rsidR="007328C1">
        <w:rPr>
          <w:rFonts w:ascii="Times New Roman" w:eastAsia="Times New Roman" w:hAnsi="Times New Roman"/>
        </w:rPr>
        <w:t>nomu</w:t>
      </w:r>
      <w:r w:rsidR="007328C1" w:rsidRPr="00712599">
        <w:rPr>
          <w:rFonts w:ascii="Times New Roman" w:eastAsia="Times New Roman" w:hAnsi="Times New Roman"/>
        </w:rPr>
        <w:t>”</w:t>
      </w:r>
      <w:r w:rsidRPr="00E019C1">
        <w:rPr>
          <w:rFonts w:ascii="Times New Roman" w:eastAsia="Times New Roman" w:hAnsi="Times New Roman"/>
        </w:rPr>
        <w:t>;</w:t>
      </w:r>
      <w:r w:rsidR="007328C1">
        <w:rPr>
          <w:rFonts w:ascii="Times New Roman" w:eastAsia="Times New Roman" w:hAnsi="Times New Roman"/>
        </w:rPr>
        <w:t xml:space="preserve"> </w:t>
      </w:r>
    </w:p>
    <w:p w14:paraId="11EAFF56" w14:textId="77777777" w:rsidR="00712599" w:rsidRPr="00E019C1" w:rsidRDefault="00712599" w:rsidP="00712599">
      <w:pPr>
        <w:pStyle w:val="ListParagraph"/>
        <w:numPr>
          <w:ilvl w:val="0"/>
          <w:numId w:val="17"/>
        </w:numPr>
        <w:spacing w:after="0" w:line="240" w:lineRule="auto"/>
        <w:ind w:left="1560" w:hanging="426"/>
        <w:jc w:val="both"/>
        <w:rPr>
          <w:rFonts w:ascii="Times New Roman" w:eastAsia="Times New Roman" w:hAnsi="Times New Roman"/>
        </w:rPr>
      </w:pPr>
      <w:r w:rsidRPr="00E019C1">
        <w:rPr>
          <w:rFonts w:ascii="Times New Roman" w:eastAsia="Times New Roman" w:hAnsi="Times New Roman"/>
        </w:rPr>
        <w:t>Nomas tiesību pretendenta vārds, uzvārds vai nosaukums (firma);</w:t>
      </w:r>
    </w:p>
    <w:p w14:paraId="7F5244E1" w14:textId="76C36104" w:rsidR="00712599" w:rsidRPr="00E019C1" w:rsidRDefault="00712599" w:rsidP="00712599">
      <w:pPr>
        <w:pStyle w:val="ListParagraph"/>
        <w:numPr>
          <w:ilvl w:val="0"/>
          <w:numId w:val="17"/>
        </w:numPr>
        <w:spacing w:after="0" w:line="240" w:lineRule="auto"/>
        <w:ind w:left="1560" w:hanging="426"/>
        <w:jc w:val="both"/>
        <w:rPr>
          <w:rFonts w:ascii="Times New Roman" w:eastAsia="Times New Roman" w:hAnsi="Times New Roman"/>
        </w:rPr>
      </w:pPr>
      <w:r w:rsidRPr="00E019C1">
        <w:rPr>
          <w:rFonts w:ascii="Times New Roman" w:eastAsia="Times New Roman" w:hAnsi="Times New Roman"/>
        </w:rPr>
        <w:t>Norāde “Neatvērt līdz 202</w:t>
      </w:r>
      <w:r w:rsidR="00A2317B">
        <w:rPr>
          <w:rFonts w:ascii="Times New Roman" w:eastAsia="Times New Roman" w:hAnsi="Times New Roman"/>
        </w:rPr>
        <w:t>4</w:t>
      </w:r>
      <w:r w:rsidRPr="00E019C1">
        <w:rPr>
          <w:rFonts w:ascii="Times New Roman" w:eastAsia="Times New Roman" w:hAnsi="Times New Roman"/>
        </w:rPr>
        <w:t xml:space="preserve">.gada </w:t>
      </w:r>
      <w:r w:rsidR="00FC5F03">
        <w:rPr>
          <w:rFonts w:ascii="Times New Roman" w:eastAsia="Times New Roman" w:hAnsi="Times New Roman"/>
        </w:rPr>
        <w:t>02.</w:t>
      </w:r>
      <w:r w:rsidR="00A2317B">
        <w:rPr>
          <w:rFonts w:ascii="Times New Roman" w:eastAsia="Times New Roman" w:hAnsi="Times New Roman"/>
        </w:rPr>
        <w:t xml:space="preserve"> decembrim, pulksten </w:t>
      </w:r>
      <w:r w:rsidR="005D50DD" w:rsidRPr="00FC5F03">
        <w:rPr>
          <w:rFonts w:ascii="Times New Roman" w:eastAsia="Times New Roman" w:hAnsi="Times New Roman"/>
        </w:rPr>
        <w:t>1</w:t>
      </w:r>
      <w:r w:rsidR="00FC5F03" w:rsidRPr="00FC5F03">
        <w:rPr>
          <w:rFonts w:ascii="Times New Roman" w:eastAsia="Times New Roman" w:hAnsi="Times New Roman"/>
        </w:rPr>
        <w:t>5</w:t>
      </w:r>
      <w:r w:rsidR="005D50DD" w:rsidRPr="00FC5F03">
        <w:rPr>
          <w:rFonts w:ascii="Times New Roman" w:eastAsia="Times New Roman" w:hAnsi="Times New Roman"/>
        </w:rPr>
        <w:t>:00</w:t>
      </w:r>
      <w:r w:rsidR="00A2317B">
        <w:rPr>
          <w:rFonts w:ascii="Times New Roman" w:eastAsia="Times New Roman" w:hAnsi="Times New Roman"/>
        </w:rPr>
        <w:t xml:space="preserve"> </w:t>
      </w:r>
      <w:r w:rsidRPr="00E019C1">
        <w:rPr>
          <w:rFonts w:ascii="Times New Roman" w:eastAsia="Times New Roman" w:hAnsi="Times New Roman"/>
        </w:rPr>
        <w:t>”</w:t>
      </w:r>
      <w:r w:rsidR="00A2317B">
        <w:rPr>
          <w:rFonts w:ascii="Times New Roman" w:eastAsia="Times New Roman" w:hAnsi="Times New Roman"/>
        </w:rPr>
        <w:t>.</w:t>
      </w:r>
    </w:p>
    <w:p w14:paraId="12296640" w14:textId="7E9AE8A7" w:rsidR="00712599" w:rsidRPr="00E019C1" w:rsidRDefault="00712599" w:rsidP="00712599">
      <w:pPr>
        <w:pStyle w:val="ListParagraph"/>
        <w:numPr>
          <w:ilvl w:val="1"/>
          <w:numId w:val="15"/>
        </w:numPr>
        <w:spacing w:after="0" w:line="240" w:lineRule="auto"/>
        <w:ind w:left="567" w:hanging="567"/>
        <w:jc w:val="both"/>
        <w:rPr>
          <w:bCs/>
          <w:kern w:val="28"/>
        </w:rPr>
      </w:pPr>
      <w:r w:rsidRPr="00E019C1">
        <w:rPr>
          <w:rFonts w:ascii="Times New Roman" w:hAnsi="Times New Roman"/>
          <w:bCs/>
          <w:kern w:val="28"/>
        </w:rPr>
        <w:t xml:space="preserve">Ja Pieteikums tiek sūtīts pasta sūtījumā, Izsoles dalībnieks ir atbildīgs par savlaicīgu Pieteikuma izsūtīšanu, lai nodrošinātu Pieteikuma saņemšanu </w:t>
      </w:r>
      <w:r w:rsidR="00D069F0">
        <w:rPr>
          <w:rFonts w:ascii="Times New Roman" w:hAnsi="Times New Roman"/>
          <w:bCs/>
          <w:kern w:val="28"/>
        </w:rPr>
        <w:t>RSU</w:t>
      </w:r>
      <w:r w:rsidRPr="00E019C1">
        <w:rPr>
          <w:rFonts w:ascii="Times New Roman" w:hAnsi="Times New Roman"/>
          <w:bCs/>
          <w:kern w:val="28"/>
        </w:rPr>
        <w:t xml:space="preserve"> ne vēlāk kā </w:t>
      </w:r>
      <w:r w:rsidR="00A2317B">
        <w:rPr>
          <w:rFonts w:ascii="Times New Roman" w:hAnsi="Times New Roman"/>
          <w:bCs/>
          <w:kern w:val="28"/>
        </w:rPr>
        <w:t>1 (vienu) stundu</w:t>
      </w:r>
      <w:r w:rsidRPr="00E019C1">
        <w:rPr>
          <w:rFonts w:ascii="Times New Roman" w:hAnsi="Times New Roman"/>
          <w:bCs/>
          <w:kern w:val="28"/>
        </w:rPr>
        <w:t xml:space="preserve"> pirms noteiktā Izsoles norises sākuma laika. </w:t>
      </w:r>
    </w:p>
    <w:p w14:paraId="59445820"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 xml:space="preserve">Pieteikumam jābūt parakstītam personiski vai ar drošu elektronisko parakstu. Pieteikumu paraksta fiziska persona personīgi vai tās pārstāvis (pilnvarnieks uz notariāli vai citas institūcijas likumā noteiktā kārtībā apliecinātas pilnvaras pamata vai likumā noteiktas institūcijas iecelts pārstāvis), vai arī juridiskas personas pārstāvis vai pilnvarotā persona. </w:t>
      </w:r>
    </w:p>
    <w:p w14:paraId="2DF5AA47"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Ja darbības veic pilnvarotā persona vai iecelts pārstāvis, lai kļūtu par reģistrētu Izsoles dalībnieku, papildus Pieteikumam persona pievieno normatīvajos aktos noteiktā kārtībā apliecinātu pilnvaru vai pārstāvību apliecinošu dokumentu, vai to atvasinājumu.</w:t>
      </w:r>
    </w:p>
    <w:p w14:paraId="449239CA"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 xml:space="preserve">Izsoles dalībnieks, iesniedzot Izsoles komisijai Pieteikumu, ar savu parakstu apliecina, ka vēlas nomāt Nomas objektu, saskaņā ar šiem Izsoles noteikumiem, un jebkura Izsoles dalībnieka prasība izmainīt Izsoles noteikumus vai to pielikumus tiek uzskatīta par atteikšanos piedalīties Izsolē. </w:t>
      </w:r>
    </w:p>
    <w:p w14:paraId="38BFC59D"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 xml:space="preserve">Izsoles dalībnieku reģistrēšanai nepieciešamo </w:t>
      </w:r>
      <w:r w:rsidRPr="00E019C1">
        <w:rPr>
          <w:rFonts w:ascii="Times New Roman" w:hAnsi="Times New Roman"/>
          <w:b/>
          <w:bCs/>
          <w:kern w:val="28"/>
        </w:rPr>
        <w:t>dokumentu pieņemšana tiek pārtraukta 1 (vienu) stundu pirms noteiktā Izsoles norises sākuma laika</w:t>
      </w:r>
      <w:r w:rsidRPr="00E019C1">
        <w:rPr>
          <w:rFonts w:ascii="Times New Roman" w:hAnsi="Times New Roman"/>
          <w:bCs/>
          <w:kern w:val="28"/>
        </w:rPr>
        <w:t>.</w:t>
      </w:r>
    </w:p>
    <w:p w14:paraId="300CD999"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lastRenderedPageBreak/>
        <w:t>Iznomātājs reģistrē saņemtos pieteikumus Izsoles dalībnieku reģistrācijas sarakstā to saņemšanas secībā, norādot pieteikuma saņemšanas datumu un laiku, kā arī nomas tiesību pretendentu, ziņas par pārstāvību, reģistrācijas datumu un reģistratora parakstu. Pieteikumu glabā slēgtā aploksnē līdz izsoles sākumam.</w:t>
      </w:r>
    </w:p>
    <w:p w14:paraId="780499F2"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Nomas tiesību pretendents drīkst piedalīties rakstiskā izsolē, ja pieteikums iesniegts publikācijā norādītajā termiņā. Pēc šī termiņa pieteikumi netiek pieņemti.</w:t>
      </w:r>
    </w:p>
    <w:p w14:paraId="6392D12C"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Izsoles komisija ir tiesīga atteikties reģistrēt personu kā Izsoles dalībnieku, ja:</w:t>
      </w:r>
    </w:p>
    <w:p w14:paraId="126F735B" w14:textId="77777777" w:rsidR="00712599" w:rsidRPr="00E019C1" w:rsidRDefault="00712599" w:rsidP="00712599">
      <w:pPr>
        <w:pStyle w:val="ListParagraph"/>
        <w:numPr>
          <w:ilvl w:val="2"/>
          <w:numId w:val="15"/>
        </w:numPr>
        <w:spacing w:after="0" w:line="240" w:lineRule="auto"/>
        <w:ind w:left="1418" w:hanging="851"/>
        <w:jc w:val="both"/>
        <w:rPr>
          <w:rFonts w:ascii="Times New Roman" w:eastAsia="Times New Roman" w:hAnsi="Times New Roman"/>
        </w:rPr>
      </w:pPr>
      <w:r w:rsidRPr="00E019C1">
        <w:rPr>
          <w:rFonts w:ascii="Times New Roman" w:eastAsia="Times New Roman" w:hAnsi="Times New Roman"/>
        </w:rPr>
        <w:t>persona Pieteikumu ir iesniegusi pēc Izsoles noteikumos noteiktā termiņa vai iesniegusi neparakstītu Pieteikumu;</w:t>
      </w:r>
    </w:p>
    <w:p w14:paraId="58A932E3" w14:textId="77777777" w:rsidR="00712599" w:rsidRPr="00E019C1" w:rsidRDefault="00712599" w:rsidP="00712599">
      <w:pPr>
        <w:pStyle w:val="ListParagraph"/>
        <w:numPr>
          <w:ilvl w:val="2"/>
          <w:numId w:val="15"/>
        </w:numPr>
        <w:spacing w:after="0" w:line="240" w:lineRule="auto"/>
        <w:ind w:left="1418" w:hanging="851"/>
        <w:jc w:val="both"/>
        <w:rPr>
          <w:rFonts w:ascii="Times New Roman" w:eastAsia="Times New Roman" w:hAnsi="Times New Roman"/>
        </w:rPr>
      </w:pPr>
      <w:r w:rsidRPr="00E019C1">
        <w:rPr>
          <w:rFonts w:ascii="Times New Roman" w:eastAsia="Times New Roman" w:hAnsi="Times New Roman"/>
        </w:rPr>
        <w:t>persona nav iesniegusi visus Izsoles noteikumos norādītos Izsoles dalībnieka reģistrēšanai nepieciešamos dokumentus vai arī dokumentos konstatēti trūkumi;</w:t>
      </w:r>
    </w:p>
    <w:p w14:paraId="6E121D95" w14:textId="77777777" w:rsidR="00712599" w:rsidRPr="00E019C1" w:rsidRDefault="00712599" w:rsidP="00712599">
      <w:pPr>
        <w:pStyle w:val="ListParagraph"/>
        <w:numPr>
          <w:ilvl w:val="2"/>
          <w:numId w:val="15"/>
        </w:numPr>
        <w:spacing w:after="0" w:line="240" w:lineRule="auto"/>
        <w:ind w:left="1418" w:hanging="851"/>
        <w:jc w:val="both"/>
        <w:rPr>
          <w:rFonts w:ascii="Times New Roman" w:eastAsia="Times New Roman" w:hAnsi="Times New Roman"/>
        </w:rPr>
      </w:pPr>
      <w:r w:rsidRPr="00E019C1">
        <w:rPr>
          <w:rFonts w:ascii="Times New Roman" w:eastAsia="Times New Roman" w:hAnsi="Times New Roman"/>
        </w:rPr>
        <w:t>persona ar savu parakstu nav apliecinājusi, ka piekrīt Izsoles noteikumiem.</w:t>
      </w:r>
    </w:p>
    <w:p w14:paraId="4805C547"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Izsoles komisijai, reģistrējot Izsoles dalībnieku, nav pienākums pārbaudīt vai pastāv (nepastāv) kādi juridiski šķēršļi personas dalībai izsolē.</w:t>
      </w:r>
    </w:p>
    <w:p w14:paraId="206E2137"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Komisija ir tiesīga pārbaudīt Izsoles dalībnieka pieteikumā par dalību izsolē sniegtās ziņas un pieņemt šādus lēmumus:</w:t>
      </w:r>
    </w:p>
    <w:p w14:paraId="3BFD0E73" w14:textId="77777777" w:rsidR="00712599" w:rsidRPr="00E019C1" w:rsidRDefault="00712599" w:rsidP="00712599">
      <w:pPr>
        <w:pStyle w:val="ListParagraph"/>
        <w:numPr>
          <w:ilvl w:val="2"/>
          <w:numId w:val="15"/>
        </w:numPr>
        <w:spacing w:after="0" w:line="240" w:lineRule="auto"/>
        <w:ind w:left="1276" w:hanging="709"/>
        <w:jc w:val="both"/>
        <w:rPr>
          <w:rFonts w:ascii="Times New Roman" w:eastAsia="Times New Roman" w:hAnsi="Times New Roman"/>
        </w:rPr>
      </w:pPr>
      <w:r w:rsidRPr="00E019C1">
        <w:rPr>
          <w:rFonts w:ascii="Times New Roman" w:eastAsia="Times New Roman" w:hAnsi="Times New Roman"/>
        </w:rPr>
        <w:t xml:space="preserve">ja līdz izsoles dalībnieku saraksta sastādīšanai tiek konstatēts, ka izsoles dalībnieks vai viņa pārstāvis ir sniedzis nepatiesas ziņas par sevi, šis dalībnieks netiek iekļauts izsoles dalībnieku reģistrācijas sarakstā; </w:t>
      </w:r>
    </w:p>
    <w:p w14:paraId="762038F3" w14:textId="77777777" w:rsidR="00712599" w:rsidRPr="00E019C1" w:rsidRDefault="00712599" w:rsidP="00712599">
      <w:pPr>
        <w:pStyle w:val="ListParagraph"/>
        <w:numPr>
          <w:ilvl w:val="2"/>
          <w:numId w:val="15"/>
        </w:numPr>
        <w:spacing w:after="0" w:line="240" w:lineRule="auto"/>
        <w:ind w:left="1276" w:hanging="709"/>
        <w:jc w:val="both"/>
        <w:rPr>
          <w:rFonts w:ascii="Times New Roman" w:eastAsia="Times New Roman" w:hAnsi="Times New Roman"/>
        </w:rPr>
      </w:pPr>
      <w:r w:rsidRPr="00E019C1">
        <w:rPr>
          <w:rFonts w:ascii="Times New Roman" w:eastAsia="Times New Roman" w:hAnsi="Times New Roman"/>
        </w:rPr>
        <w:t xml:space="preserve">ja pēc Izsoles dalībnieku reģistrācijas saraksta sastādīšanas tiek konstatēts, ka Izsoles dalībnieks vai viņa pārstāvis ir sniedzis nepatiesas ziņas par sevi vai nav sniedzis apliecinājumu par atbilstību Izsoles noteikumiem un </w:t>
      </w:r>
      <w:r w:rsidRPr="00E019C1">
        <w:rPr>
          <w:rFonts w:ascii="Times New Roman" w:hAnsi="Times New Roman"/>
          <w:sz w:val="21"/>
          <w:szCs w:val="21"/>
        </w:rPr>
        <w:t>Iznomāšanas izsoles sludinājumā noteiktajām prasībām</w:t>
      </w:r>
      <w:r w:rsidRPr="00E019C1">
        <w:rPr>
          <w:rFonts w:ascii="Times New Roman" w:eastAsia="Times New Roman" w:hAnsi="Times New Roman"/>
        </w:rPr>
        <w:t xml:space="preserve">, Izsoles komisija pieņem lēmumu par Izsoles dalībnieka izslēgšanu no Izsoles dalībnieku reģistrācijas saraksta. Līdz ar to, dalībnieks zaudē tiesības piedalīties Izsolē vai slēgt nomas līgumu par Nomas objekta nomu. </w:t>
      </w:r>
    </w:p>
    <w:p w14:paraId="4D35C70D"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 xml:space="preserve">Līdz Izsoles sākumam Izsoles dalībnieku pilnvaroto personu un pārstāvju atsaukšana vai aizstāšana ar citu personu stājas spēkā brīdī, kad Izsoles komisijai tiek iesniegts attiecīgs atsaukšanas vai aizstāšanas dokuments. </w:t>
      </w:r>
    </w:p>
    <w:p w14:paraId="23221278"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Izsoles komisija, atbilstoši faktiskajiem apstākļiem, papildina un groza Izsoles dalībnieku reģistrācijas sarakstu līdz Izsoles sākumam.</w:t>
      </w:r>
    </w:p>
    <w:p w14:paraId="6D2B49C7"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Izsoles dalībnieka reģistrācijai iesniegtie dokumenti paliek Universitātes rīcībā un iesniedzējam atpakaļ netiek izsniegti.</w:t>
      </w:r>
    </w:p>
    <w:p w14:paraId="30BA3C5F"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 xml:space="preserve">Izsoles dalībniekam pēc Izsoles sākuma nav tiesības atsaukt savu Pieteikumu. </w:t>
      </w:r>
    </w:p>
    <w:p w14:paraId="73AAE3B2"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Izsoles komisija nav tiesīga līdz Izsoles sākumam iepazīstināt fiziskās un juridiskās personas ar ziņām par citiem Izsoles dalībniekiem, kā arī Izsoles dalībnieku skaitu.</w:t>
      </w:r>
    </w:p>
    <w:p w14:paraId="6FAEBF02"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Izsoles norise</w:t>
      </w:r>
    </w:p>
    <w:p w14:paraId="1DE29C13"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Pieteikumu atvēršanu publikācijā norādītajā datumā, laikā un vietā rīko Izsoles komisija un klātesošajiem paziņo, ka sākusies izsole.</w:t>
      </w:r>
    </w:p>
    <w:p w14:paraId="198A518F"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hAnsi="Times New Roman"/>
          <w:color w:val="000000"/>
          <w:lang w:eastAsia="ar-SA"/>
        </w:rPr>
      </w:pPr>
      <w:r w:rsidRPr="002A5724">
        <w:rPr>
          <w:rFonts w:ascii="Times New Roman" w:hAnsi="Times New Roman"/>
          <w:color w:val="000000"/>
          <w:lang w:eastAsia="ar-SA"/>
        </w:rPr>
        <w:t>Izsole notiek latviešu valodā. Izsoles dalībniekam, kurš nepārvalda latviešu valodu, par saviem līdzekļiem jānodrošina sev tulku. Reģistrējoties izsolei, Izsoles dalībniekam par tulka piedalīšanās nepieciešamību Izsolē jāinformē Izsoles komisija.</w:t>
      </w:r>
    </w:p>
    <w:p w14:paraId="6A678774" w14:textId="17DC5518"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hAnsi="Times New Roman"/>
          <w:color w:val="000000"/>
          <w:lang w:eastAsia="ar-SA"/>
        </w:rPr>
      </w:pPr>
      <w:r w:rsidRPr="002A5724">
        <w:rPr>
          <w:rFonts w:ascii="Times New Roman" w:hAnsi="Times New Roman"/>
          <w:color w:val="000000"/>
          <w:lang w:eastAsia="ar-SA"/>
        </w:rPr>
        <w:t>Izsoles norises telpā drīkst atrasties tikai ar Izsoli saistītas personas (</w:t>
      </w:r>
      <w:r w:rsidR="00D069F0">
        <w:rPr>
          <w:rFonts w:ascii="Times New Roman" w:hAnsi="Times New Roman"/>
          <w:color w:val="000000"/>
          <w:lang w:eastAsia="ar-SA"/>
        </w:rPr>
        <w:t>RSU</w:t>
      </w:r>
      <w:r w:rsidRPr="002A5724">
        <w:rPr>
          <w:rFonts w:ascii="Times New Roman" w:hAnsi="Times New Roman"/>
          <w:color w:val="000000"/>
          <w:lang w:eastAsia="ar-SA"/>
        </w:rPr>
        <w:t xml:space="preserve"> darbinieki, Izsoles dalībnieki un tulki).</w:t>
      </w:r>
    </w:p>
    <w:p w14:paraId="20C4694D"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hAnsi="Times New Roman"/>
          <w:color w:val="000000"/>
          <w:lang w:eastAsia="ar-SA"/>
        </w:rPr>
      </w:pPr>
      <w:r w:rsidRPr="002A5724">
        <w:rPr>
          <w:rFonts w:ascii="Times New Roman" w:hAnsi="Times New Roman"/>
          <w:color w:val="000000"/>
          <w:lang w:eastAsia="ar-SA"/>
        </w:rPr>
        <w:t>Izsoles dalībnieku starpā aizliegta vienošanās, kas varētu ietekmēt izsoles rezultātus un gaitu.</w:t>
      </w:r>
    </w:p>
    <w:p w14:paraId="2A0861A0"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hAnsi="Times New Roman"/>
          <w:color w:val="000000"/>
          <w:lang w:eastAsia="ar-SA"/>
        </w:rPr>
      </w:pPr>
      <w:r w:rsidRPr="002A5724">
        <w:rPr>
          <w:rFonts w:ascii="Times New Roman" w:hAnsi="Times New Roman"/>
          <w:color w:val="000000"/>
          <w:lang w:eastAsia="ar-SA"/>
        </w:rPr>
        <w:t xml:space="preserve">Izsoli vada Izsoles komisijas </w:t>
      </w:r>
      <w:r w:rsidRPr="002A5724">
        <w:rPr>
          <w:rFonts w:ascii="Times New Roman" w:eastAsia="Times New Roman" w:hAnsi="Times New Roman"/>
        </w:rPr>
        <w:t>priekšsēdētājs, viņa prombūtnē – Izsoles komisijas izvēlēts komisijas loceklis.</w:t>
      </w:r>
    </w:p>
    <w:p w14:paraId="1E9608E0"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Pieteikumu atvēršana ir atklāta, un tos atver iesniegšanas secībā.</w:t>
      </w:r>
    </w:p>
    <w:p w14:paraId="7CDF335E"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Komisijas loceklis pēc pieteikumu atvēršanas nosauc nomas tiesību pretendentu, pieteikuma iesniegšanas datumu un laiku, kā arī nomas tiesību pretendenta piedāvāto nomas maksas apmēru un Komisijas locekļi parakstās uz pieteikuma. Nomas pieteikumu atvēršana tiek protokolēta. </w:t>
      </w:r>
    </w:p>
    <w:p w14:paraId="19C28D9E"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Mutiskie piedāvājumi rakstiskā izsolē ir aizliegti.</w:t>
      </w:r>
    </w:p>
    <w:p w14:paraId="57BFB299"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lastRenderedPageBreak/>
        <w:t>Komisija pieņem lēmumu par nomas tiesību pretendenta izslēgšanu no dalības rakstiskā izsolē un nomas pieteikumu neizskata, ja:</w:t>
      </w:r>
    </w:p>
    <w:p w14:paraId="70338D5E"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pieteikumā nav norādīta visa pieprasītā informācija;</w:t>
      </w:r>
    </w:p>
    <w:p w14:paraId="04C33DAC"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51219FF6"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nomas pieteikumā piedāvātais nomas maksas apmērs ir mazāks par publicēto nomas objekta nosacīto nomas maksas apmēru.</w:t>
      </w:r>
    </w:p>
    <w:p w14:paraId="12028E37"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Ja nepieciešams papildu laiks, lai izvērtētu pieteikumu un nomas tiesību pretendentu atbilstību šo noteikumu prasībām un publicētajiem iznomāšanas nosacījumiem, pēc pieteikumu atvēršanas paziņo laiku un vietu, kad tiks paziņoti rakstiskās izsoles rezultāti. Ja papildu izvērtējums nav nepieciešams, pēc visu pieteikumu atvēršanas paziņo, ka rakstiskā izsole pabeigta, kā arī nosauc visaugstāko nomas maksu un nomas tiesību pretendentu, kas to nosolījis un ieguvis tiesības slēgt nomas līgumu. </w:t>
      </w:r>
    </w:p>
    <w:p w14:paraId="07169266"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Rakstiskās izsoles rezultātu paziņošana tiek protokolēta.</w:t>
      </w:r>
    </w:p>
    <w:p w14:paraId="07FB124C"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0" w:name="p45"/>
      <w:bookmarkStart w:id="1" w:name="p-649298"/>
      <w:bookmarkEnd w:id="0"/>
      <w:bookmarkEnd w:id="1"/>
      <w:r w:rsidRPr="002A5724">
        <w:rPr>
          <w:rFonts w:ascii="Times New Roman" w:eastAsia="Times New Roman" w:hAnsi="Times New Roman"/>
        </w:rPr>
        <w:t>Ja pēc visu pieteikumu atvēršanas izrādās, ka vairāki nomas tiesību pretendenti piedāvājuši vienādu augstāko nomas maksu, Izsoles komisija veic vienu no šādām darbībām:</w:t>
      </w:r>
    </w:p>
    <w:p w14:paraId="45F9ACC6"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turpina izsoli, pieņemot rakstiskus piedāvājumus no nomas tiesību pretendentiem vai to pārstāvjiem, kuri piedāvājuši vienādu augstāko nomas maksu, ja tie piedalās pieteikumu atvēršanā, un organizē piedāvājumu tūlītēju atvēršanu;</w:t>
      </w:r>
    </w:p>
    <w:p w14:paraId="1666067E"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6313CC17" w14:textId="780D64CB"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2" w:name="p46"/>
      <w:bookmarkStart w:id="3" w:name="p-649299"/>
      <w:bookmarkEnd w:id="2"/>
      <w:bookmarkEnd w:id="3"/>
      <w:r w:rsidRPr="002A5724">
        <w:rPr>
          <w:rFonts w:ascii="Times New Roman" w:eastAsia="Times New Roman" w:hAnsi="Times New Roman"/>
        </w:rPr>
        <w:t>Ja neviens no nomas tiesību pretendentiem, kuri piedāvājuši vienādu augstāko nomas maksu, neiesniedz jaunu piedāvājumu par augstāku nomas maksu, saskaņā ar šo noteikumu </w:t>
      </w:r>
      <w:hyperlink r:id="rId16" w:anchor="p45" w:history="1">
        <w:r w:rsidRPr="002A5724">
          <w:rPr>
            <w:rFonts w:ascii="Times New Roman" w:eastAsia="Times New Roman" w:hAnsi="Times New Roman"/>
          </w:rPr>
          <w:t>6.12.</w:t>
        </w:r>
        <w:r w:rsidR="00D85DF0">
          <w:rPr>
            <w:rFonts w:ascii="Times New Roman" w:eastAsia="Times New Roman" w:hAnsi="Times New Roman"/>
          </w:rPr>
          <w:t xml:space="preserve"> </w:t>
        </w:r>
        <w:r w:rsidRPr="002A5724">
          <w:rPr>
            <w:rFonts w:ascii="Times New Roman" w:eastAsia="Times New Roman" w:hAnsi="Times New Roman"/>
          </w:rPr>
          <w:t>punktu</w:t>
        </w:r>
      </w:hyperlink>
      <w:r w:rsidRPr="002A5724">
        <w:rPr>
          <w:rFonts w:ascii="Times New Roman" w:eastAsia="Times New Roman" w:hAnsi="Times New Roman"/>
        </w:rPr>
        <w:t>, iznomātājs pieteikumu iesniegšanas secībā rakstiski piedāvā minētajiem pretendentiem slēgt nomas līgumu, atbilstoši to nosolītajai nomas maksai.</w:t>
      </w:r>
    </w:p>
    <w:p w14:paraId="098970AA"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4" w:name="p47"/>
      <w:bookmarkStart w:id="5" w:name="p-649300"/>
      <w:bookmarkEnd w:id="4"/>
      <w:bookmarkEnd w:id="5"/>
      <w:r w:rsidRPr="002A5724">
        <w:rPr>
          <w:rFonts w:ascii="Times New Roman" w:eastAsia="Times New Roman" w:hAnsi="Times New Roman"/>
        </w:rPr>
        <w:t>Ja rakstiskai izsolei piesakās tikai viens nomas tiesību pretendents, izsoli atzīst par notikušu. Iznomātājs ar nomas tiesību pretendentu slēdz nomas līgumu par piedāvāto nomas maksu, kas nav zemāka par izsoles sākumcenu.</w:t>
      </w:r>
    </w:p>
    <w:p w14:paraId="78B3E938" w14:textId="774C907F"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6" w:name="p48"/>
      <w:bookmarkStart w:id="7" w:name="p-649301"/>
      <w:bookmarkEnd w:id="6"/>
      <w:bookmarkEnd w:id="7"/>
      <w:r w:rsidRPr="002A5724">
        <w:rPr>
          <w:rFonts w:ascii="Times New Roman" w:eastAsia="Times New Roman" w:hAnsi="Times New Roman"/>
        </w:rPr>
        <w:t xml:space="preserve">Iznomātājs apstiprina rakstiskās izsoles rezultātus un 10 (desmit) darba dienu laikā pēc izsoles rezultātu paziņošanas publicē vai nodrošina attiecīgās informācijas publicēšanu Universitātes tīmekļvietnē </w:t>
      </w:r>
      <w:hyperlink r:id="rId17" w:history="1">
        <w:r w:rsidR="00D85DF0" w:rsidRPr="009B07CB">
          <w:rPr>
            <w:rStyle w:val="Hyperlink"/>
            <w:rFonts w:ascii="Times New Roman" w:hAnsi="Times New Roman"/>
          </w:rPr>
          <w:t>https://www.rsu.lv/par-rsu/ipasumi</w:t>
        </w:r>
      </w:hyperlink>
      <w:r w:rsidRPr="002A5724">
        <w:rPr>
          <w:rFonts w:ascii="Times New Roman" w:eastAsia="Times New Roman" w:hAnsi="Times New Roman"/>
        </w:rPr>
        <w:t xml:space="preserve">. </w:t>
      </w:r>
    </w:p>
    <w:p w14:paraId="290703C7"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Nomas līguma noslēgšana</w:t>
      </w:r>
    </w:p>
    <w:p w14:paraId="0D28BBA5" w14:textId="4F503CC4"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Iznomātājs nomas līgumu, saskaņā ar Izsoles noteikumu 2.</w:t>
      </w:r>
      <w:r w:rsidR="00D85DF0">
        <w:rPr>
          <w:rFonts w:ascii="Times New Roman" w:eastAsia="Times New Roman" w:hAnsi="Times New Roman"/>
        </w:rPr>
        <w:t xml:space="preserve"> </w:t>
      </w:r>
      <w:r w:rsidRPr="002A5724">
        <w:rPr>
          <w:rFonts w:ascii="Times New Roman" w:eastAsia="Times New Roman" w:hAnsi="Times New Roman"/>
        </w:rPr>
        <w:t>pielikumā pievienoto Nomas līguma projektu, slēdz ar to nomas tiesību pretendentu, kurš piedāvājis visaugstāko nomas maksu. Nomas tiesību pretendents paraksta nomas līgumu vai rakstiski paziņo par atteikumu slēgt nomas līgumu ar iznomātāju saskaņotā saprātīgā termiņā, kas nav garāks par 15 (piecpadsmit) darba dienām no nomas līguma projekta nosūtīšanas dienas. Ja iepriekš minētajā termiņā nomas tiesību pretendents līgumu neparaksta un neiesniedz attiecīgu atteikumu, uzskatāms, ka nomas tiesību pretendents no nomas līguma slēgšanas ir atteicies.</w:t>
      </w:r>
    </w:p>
    <w:p w14:paraId="6EB34DF4" w14:textId="03D5CC4B"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8" w:name="p52"/>
      <w:bookmarkStart w:id="9" w:name="p-649305"/>
      <w:bookmarkEnd w:id="8"/>
      <w:bookmarkEnd w:id="9"/>
      <w:r w:rsidRPr="002A5724">
        <w:rPr>
          <w:rFonts w:ascii="Times New Roman" w:eastAsia="Times New Roman" w:hAnsi="Times New Roman"/>
        </w:rPr>
        <w:t xml:space="preserve">Ja nomas tiesību pretendents, kurš piedāvājis augstāko nomas maksu, atsakās slēgt nomas līgumu, iznomātājam ir tiesības secīgi piedāvāt slēgt nomas līgumu tam pretendentam, kurš piedāvāja nākamo augstāko nomas maksu. Iznomātājs 10 (desmit) darba dienu laikā pēc minētā piedāvājuma nosūtīšanas publicē vai nodrošina attiecīgās informācijas publicēšanu Universitātes tīmekļa vietnē </w:t>
      </w:r>
      <w:hyperlink r:id="rId18" w:history="1">
        <w:r w:rsidR="00D85DF0" w:rsidRPr="009B07CB">
          <w:rPr>
            <w:rStyle w:val="Hyperlink"/>
            <w:rFonts w:ascii="Times New Roman" w:hAnsi="Times New Roman"/>
          </w:rPr>
          <w:t>https://www.rsu.lv/par-rsu/ipasumi</w:t>
        </w:r>
      </w:hyperlink>
      <w:r w:rsidRPr="002A5724">
        <w:rPr>
          <w:rFonts w:ascii="Times New Roman" w:eastAsia="Times New Roman" w:hAnsi="Times New Roman"/>
        </w:rPr>
        <w:t>.</w:t>
      </w:r>
    </w:p>
    <w:p w14:paraId="0D0FBE4D" w14:textId="10FFD741" w:rsidR="005D50DD" w:rsidRPr="0003425E" w:rsidRDefault="00F97314" w:rsidP="0003425E">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10" w:name="p53"/>
      <w:bookmarkStart w:id="11" w:name="p-649306"/>
      <w:bookmarkEnd w:id="10"/>
      <w:bookmarkEnd w:id="11"/>
      <w:r w:rsidRPr="002A5724">
        <w:rPr>
          <w:rFonts w:ascii="Times New Roman" w:eastAsia="Times New Roman" w:hAnsi="Times New Roman"/>
        </w:rPr>
        <w:t>Nomas tiesību pretendents, kurš piedāvājis nākamo augstāko nomas maksu, atbildi uz Izsoles noteikumu </w:t>
      </w:r>
      <w:hyperlink r:id="rId19" w:anchor="p52" w:history="1">
        <w:r w:rsidRPr="002A5724">
          <w:rPr>
            <w:rFonts w:ascii="Times New Roman" w:eastAsia="Times New Roman" w:hAnsi="Times New Roman"/>
          </w:rPr>
          <w:t>7.2. punktā</w:t>
        </w:r>
      </w:hyperlink>
      <w:r w:rsidRPr="002A5724">
        <w:rPr>
          <w:rFonts w:ascii="Times New Roman" w:eastAsia="Times New Roman" w:hAnsi="Times New Roman"/>
        </w:rPr>
        <w:t xml:space="preserve"> minēto piedāvājumu sniedz 10 (desmit) darba dienu laikā pēc tā saņemšanas dienas. Ja nomas tiesību pretendents piekrīt parakstīt nomas līgumu par paša nosolīto augstāko nomas </w:t>
      </w:r>
      <w:r w:rsidRPr="002A5724">
        <w:rPr>
          <w:rFonts w:ascii="Times New Roman" w:eastAsia="Times New Roman" w:hAnsi="Times New Roman"/>
        </w:rPr>
        <w:lastRenderedPageBreak/>
        <w:t xml:space="preserve">maksu, viņš paraksta nomas līgumu ar iznomātāju saskaņotā saprātīgā termiņā, kas nav garāks par 15 (piecpadsmit) darba dienām no nomas līguma projekta nosūtīšanas dienas. Iznomātājs 10 (desmit) darba dienu laikā pēc nomas līguma parakstīšanas publicē vai nodrošina attiecīgās informācijas publicēšanu Universitātes tīmekļa vietnē </w:t>
      </w:r>
      <w:hyperlink r:id="rId20" w:history="1">
        <w:r w:rsidR="00D85DF0" w:rsidRPr="009B07CB">
          <w:rPr>
            <w:rStyle w:val="Hyperlink"/>
            <w:rFonts w:ascii="Times New Roman" w:hAnsi="Times New Roman"/>
          </w:rPr>
          <w:t>https://www.rsu.lv/par-rsu/ipasumi</w:t>
        </w:r>
      </w:hyperlink>
      <w:r w:rsidRPr="002A5724">
        <w:rPr>
          <w:rFonts w:ascii="Times New Roman" w:eastAsia="Times New Roman" w:hAnsi="Times New Roman"/>
        </w:rPr>
        <w:t>. Ja iepriekš minētajā termiņā nomas tiesību pretendents līgumu neparaksta vai neiesniedz attiecīgu atteikumu, ir uzskatāms, ka nomas tiesību pretendents no nomas līguma slēgšanas ir atteicies, un rīkojama jauna nomas tiesību izsole.</w:t>
      </w:r>
      <w:r w:rsidR="00D85DF0">
        <w:rPr>
          <w:rFonts w:ascii="Times New Roman" w:eastAsia="Times New Roman" w:hAnsi="Times New Roman"/>
        </w:rPr>
        <w:t xml:space="preserve">  </w:t>
      </w:r>
    </w:p>
    <w:p w14:paraId="13A24711"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rPr>
      </w:pPr>
      <w:r w:rsidRPr="002A5724">
        <w:rPr>
          <w:rFonts w:ascii="Times New Roman" w:eastAsia="Times New Roman" w:hAnsi="Times New Roman"/>
          <w:b/>
        </w:rPr>
        <w:t>Izsoles atzīšana par spēkā neesošu</w:t>
      </w:r>
    </w:p>
    <w:p w14:paraId="538D0A80" w14:textId="0398FF00" w:rsidR="00F97314" w:rsidRPr="002A5724" w:rsidRDefault="00D85DF0"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Pr>
          <w:rFonts w:ascii="Times New Roman" w:eastAsia="Times New Roman" w:hAnsi="Times New Roman"/>
        </w:rPr>
        <w:t>Universitātes r</w:t>
      </w:r>
      <w:r w:rsidR="00F97314" w:rsidRPr="002A5724">
        <w:rPr>
          <w:rFonts w:ascii="Times New Roman" w:eastAsia="Times New Roman" w:hAnsi="Times New Roman"/>
        </w:rPr>
        <w:t xml:space="preserve">ektors pieņem lēmumu par </w:t>
      </w:r>
      <w:r>
        <w:rPr>
          <w:rFonts w:ascii="Times New Roman" w:eastAsia="Times New Roman" w:hAnsi="Times New Roman"/>
        </w:rPr>
        <w:t>I</w:t>
      </w:r>
      <w:r w:rsidR="00F97314" w:rsidRPr="002A5724">
        <w:rPr>
          <w:rFonts w:ascii="Times New Roman" w:eastAsia="Times New Roman" w:hAnsi="Times New Roman"/>
        </w:rPr>
        <w:t>zsoles atzīšanu par spēkā neesošu, ja:</w:t>
      </w:r>
    </w:p>
    <w:p w14:paraId="64D8BA99"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Izsole bijusi izsludināta, pārkāpjot spēkā esošos normatīvos aktus vai šos Izsoles noteikumus;</w:t>
      </w:r>
    </w:p>
    <w:p w14:paraId="697B6136"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Izsole notikusi citā vietā vai laikā, nekā izsludināts;</w:t>
      </w:r>
    </w:p>
    <w:p w14:paraId="3D4D4875"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nav ievērotas Izsoles noteikumos noteiktās Izsoles dalībnieku reģistrācijas prasības;</w:t>
      </w:r>
    </w:p>
    <w:p w14:paraId="58E1834C" w14:textId="5B2CC6EB"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 xml:space="preserve">tiek noskaidrots, ka nepamatoti nav ļauts kādai personai piedalīties </w:t>
      </w:r>
      <w:r w:rsidR="00D85DF0">
        <w:rPr>
          <w:rFonts w:ascii="Times New Roman" w:eastAsia="Times New Roman" w:hAnsi="Times New Roman"/>
        </w:rPr>
        <w:t>I</w:t>
      </w:r>
      <w:r w:rsidRPr="002A5724">
        <w:rPr>
          <w:rFonts w:ascii="Times New Roman" w:eastAsia="Times New Roman" w:hAnsi="Times New Roman"/>
        </w:rPr>
        <w:t xml:space="preserve">zsolē vai nepareizi noraidīts kāds </w:t>
      </w:r>
      <w:r w:rsidR="0052158E">
        <w:rPr>
          <w:rFonts w:ascii="Times New Roman" w:eastAsia="Times New Roman" w:hAnsi="Times New Roman"/>
        </w:rPr>
        <w:t>piedāvājums</w:t>
      </w:r>
      <w:r w:rsidRPr="002A5724">
        <w:rPr>
          <w:rFonts w:ascii="Times New Roman" w:eastAsia="Times New Roman" w:hAnsi="Times New Roman"/>
        </w:rPr>
        <w:t>;</w:t>
      </w:r>
    </w:p>
    <w:p w14:paraId="5E76EFCC"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starp Izsoles dalībniekiem konstatēta vienošanās, kas ietekmējusi Izsoles rezultātus vai gaitu;</w:t>
      </w:r>
    </w:p>
    <w:p w14:paraId="13DA4240"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 xml:space="preserve">par Izsoles uzvarētāju atzīts Izsoles dalībnieks, kuram nav bijušas tiesības piedalīties izsolē. </w:t>
      </w:r>
    </w:p>
    <w:p w14:paraId="0E022CF1" w14:textId="4EAC5118" w:rsidR="00D85DF0" w:rsidRPr="00194C4C" w:rsidRDefault="00F97314" w:rsidP="00194C4C">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Rakstveida pretenzijas par Izsoles noteikumu pārkāpumiem Izsoles dalībnieki var iesniegt </w:t>
      </w:r>
      <w:r w:rsidRPr="002A5724">
        <w:rPr>
          <w:rFonts w:ascii="Times New Roman" w:eastAsia="Times New Roman" w:hAnsi="Times New Roman"/>
          <w:bCs/>
          <w:kern w:val="28"/>
        </w:rPr>
        <w:t>Universitātes rektoram</w:t>
      </w:r>
      <w:r w:rsidRPr="002A5724">
        <w:rPr>
          <w:rFonts w:ascii="Times New Roman" w:eastAsia="Times New Roman" w:hAnsi="Times New Roman"/>
        </w:rPr>
        <w:t xml:space="preserve"> ne vēlāk kā 3 (trīs) darba dienu laikā pēc Izsoles, iesniedzot attiecīgus </w:t>
      </w:r>
      <w:r w:rsidR="00D85DF0">
        <w:rPr>
          <w:rFonts w:ascii="Times New Roman" w:eastAsia="Times New Roman" w:hAnsi="Times New Roman"/>
        </w:rPr>
        <w:t xml:space="preserve">rakstveida </w:t>
      </w:r>
      <w:r w:rsidRPr="002A5724">
        <w:rPr>
          <w:rFonts w:ascii="Times New Roman" w:eastAsia="Times New Roman" w:hAnsi="Times New Roman"/>
        </w:rPr>
        <w:t>pierādījumus. Rektors, atkarībā no apstākļiem, pieņem lēmumu par Izsoles atzīšanu par spēkā neesošu vai par pretenzijas noraidīšanu. Rektora lēmums ir galīgs un nav pārsūdzams.</w:t>
      </w:r>
    </w:p>
    <w:p w14:paraId="12051745" w14:textId="77777777" w:rsidR="00F97314" w:rsidRPr="002A5724" w:rsidRDefault="00F97314" w:rsidP="00F97314">
      <w:pPr>
        <w:rPr>
          <w:i/>
        </w:rPr>
      </w:pPr>
      <w:r w:rsidRPr="002A5724">
        <w:rPr>
          <w:i/>
        </w:rPr>
        <w:t xml:space="preserve">Pielikumā: </w:t>
      </w:r>
    </w:p>
    <w:p w14:paraId="685A7C51" w14:textId="77777777" w:rsidR="00F97314" w:rsidRPr="002A5724" w:rsidRDefault="00F97314" w:rsidP="00F97314">
      <w:pPr>
        <w:pStyle w:val="ListParagraph"/>
        <w:numPr>
          <w:ilvl w:val="0"/>
          <w:numId w:val="16"/>
        </w:numPr>
        <w:spacing w:after="0" w:line="240" w:lineRule="auto"/>
        <w:rPr>
          <w:rFonts w:ascii="Times New Roman" w:eastAsia="Times New Roman" w:hAnsi="Times New Roman"/>
          <w:i/>
        </w:rPr>
      </w:pPr>
      <w:r w:rsidRPr="002A5724">
        <w:rPr>
          <w:rFonts w:ascii="Times New Roman" w:eastAsia="Times New Roman" w:hAnsi="Times New Roman"/>
          <w:i/>
        </w:rPr>
        <w:t>pielikums - Pieteikums dalībai nekustamā īpašuma iznomāšanas izsolē (veidlapa) uz 2 (divām) lapām;</w:t>
      </w:r>
    </w:p>
    <w:p w14:paraId="2285FBC6" w14:textId="3DF015A6" w:rsidR="00FB7859" w:rsidRDefault="00F97314" w:rsidP="000F7191">
      <w:pPr>
        <w:pStyle w:val="ListParagraph"/>
        <w:numPr>
          <w:ilvl w:val="0"/>
          <w:numId w:val="16"/>
        </w:numPr>
        <w:spacing w:after="0" w:line="240" w:lineRule="auto"/>
        <w:rPr>
          <w:rFonts w:ascii="Times New Roman" w:eastAsia="Times New Roman" w:hAnsi="Times New Roman"/>
          <w:i/>
        </w:rPr>
      </w:pPr>
      <w:r w:rsidRPr="002A5724">
        <w:rPr>
          <w:rFonts w:ascii="Times New Roman" w:eastAsia="Times New Roman" w:hAnsi="Times New Roman"/>
          <w:i/>
        </w:rPr>
        <w:t>pielikums – Nedzīvojamo telpu nomas līgums</w:t>
      </w:r>
      <w:r w:rsidR="000F7191">
        <w:rPr>
          <w:rFonts w:ascii="Times New Roman" w:eastAsia="Times New Roman" w:hAnsi="Times New Roman"/>
          <w:i/>
        </w:rPr>
        <w:t xml:space="preserve"> ar pielikumiem</w:t>
      </w:r>
      <w:r w:rsidRPr="002A5724">
        <w:rPr>
          <w:rFonts w:ascii="Times New Roman" w:eastAsia="Times New Roman" w:hAnsi="Times New Roman"/>
          <w:i/>
        </w:rPr>
        <w:t xml:space="preserve"> (projekts) uz </w:t>
      </w:r>
      <w:r w:rsidR="00A06483" w:rsidRPr="0003425E">
        <w:rPr>
          <w:rFonts w:ascii="Times New Roman" w:eastAsia="Times New Roman" w:hAnsi="Times New Roman"/>
          <w:i/>
        </w:rPr>
        <w:t>9</w:t>
      </w:r>
      <w:r w:rsidR="00CD408C" w:rsidRPr="0003425E">
        <w:rPr>
          <w:rFonts w:ascii="Times New Roman" w:eastAsia="Times New Roman" w:hAnsi="Times New Roman"/>
          <w:i/>
        </w:rPr>
        <w:t xml:space="preserve"> (</w:t>
      </w:r>
      <w:r w:rsidR="00A06483" w:rsidRPr="0003425E">
        <w:rPr>
          <w:rFonts w:ascii="Times New Roman" w:eastAsia="Times New Roman" w:hAnsi="Times New Roman"/>
          <w:i/>
        </w:rPr>
        <w:t>deviņām</w:t>
      </w:r>
      <w:r w:rsidR="00CD408C" w:rsidRPr="0003425E">
        <w:rPr>
          <w:rFonts w:ascii="Times New Roman" w:eastAsia="Times New Roman" w:hAnsi="Times New Roman"/>
          <w:i/>
        </w:rPr>
        <w:t>)</w:t>
      </w:r>
      <w:r w:rsidRPr="0003425E">
        <w:rPr>
          <w:rFonts w:ascii="Times New Roman" w:eastAsia="Times New Roman" w:hAnsi="Times New Roman"/>
          <w:i/>
        </w:rPr>
        <w:t xml:space="preserve"> lapām</w:t>
      </w:r>
      <w:r w:rsidR="00805BBE">
        <w:rPr>
          <w:rFonts w:ascii="Times New Roman" w:eastAsia="Times New Roman" w:hAnsi="Times New Roman"/>
          <w:i/>
        </w:rPr>
        <w:t>.</w:t>
      </w:r>
    </w:p>
    <w:p w14:paraId="75E9D8A0" w14:textId="77777777" w:rsidR="00805BBE" w:rsidRDefault="00805BBE" w:rsidP="00F97314">
      <w:pPr>
        <w:jc w:val="right"/>
        <w:rPr>
          <w:b/>
          <w:bCs/>
          <w:kern w:val="28"/>
        </w:rPr>
      </w:pPr>
    </w:p>
    <w:p w14:paraId="54F91ACC" w14:textId="77777777" w:rsidR="00805BBE" w:rsidRDefault="00805BBE" w:rsidP="00F97314">
      <w:pPr>
        <w:jc w:val="right"/>
        <w:rPr>
          <w:b/>
          <w:bCs/>
          <w:kern w:val="28"/>
        </w:rPr>
      </w:pPr>
    </w:p>
    <w:p w14:paraId="731ED3BF" w14:textId="77777777" w:rsidR="00805BBE" w:rsidRDefault="00805BBE" w:rsidP="00F97314">
      <w:pPr>
        <w:jc w:val="right"/>
        <w:rPr>
          <w:b/>
          <w:bCs/>
          <w:kern w:val="28"/>
        </w:rPr>
      </w:pPr>
    </w:p>
    <w:p w14:paraId="3721F443" w14:textId="77777777" w:rsidR="00805BBE" w:rsidRDefault="00805BBE" w:rsidP="00F97314">
      <w:pPr>
        <w:jc w:val="right"/>
        <w:rPr>
          <w:b/>
          <w:bCs/>
          <w:kern w:val="28"/>
        </w:rPr>
      </w:pPr>
    </w:p>
    <w:p w14:paraId="3C266B16" w14:textId="77777777" w:rsidR="00805BBE" w:rsidRDefault="00805BBE" w:rsidP="00F97314">
      <w:pPr>
        <w:jc w:val="right"/>
        <w:rPr>
          <w:b/>
          <w:bCs/>
          <w:kern w:val="28"/>
        </w:rPr>
      </w:pPr>
    </w:p>
    <w:p w14:paraId="3E2A99A9" w14:textId="77777777" w:rsidR="00805BBE" w:rsidRDefault="00805BBE" w:rsidP="00F97314">
      <w:pPr>
        <w:jc w:val="right"/>
        <w:rPr>
          <w:b/>
          <w:bCs/>
          <w:kern w:val="28"/>
        </w:rPr>
      </w:pPr>
    </w:p>
    <w:p w14:paraId="0A6B5C18" w14:textId="77777777" w:rsidR="00805BBE" w:rsidRDefault="00805BBE" w:rsidP="00F97314">
      <w:pPr>
        <w:jc w:val="right"/>
        <w:rPr>
          <w:b/>
          <w:bCs/>
          <w:kern w:val="28"/>
        </w:rPr>
      </w:pPr>
    </w:p>
    <w:p w14:paraId="731FC992" w14:textId="77777777" w:rsidR="00805BBE" w:rsidRDefault="00805BBE" w:rsidP="00F97314">
      <w:pPr>
        <w:jc w:val="right"/>
        <w:rPr>
          <w:b/>
          <w:bCs/>
          <w:kern w:val="28"/>
        </w:rPr>
      </w:pPr>
    </w:p>
    <w:p w14:paraId="75A73419" w14:textId="77777777" w:rsidR="00805BBE" w:rsidRDefault="00805BBE" w:rsidP="00F97314">
      <w:pPr>
        <w:jc w:val="right"/>
        <w:rPr>
          <w:b/>
          <w:bCs/>
          <w:kern w:val="28"/>
        </w:rPr>
      </w:pPr>
    </w:p>
    <w:p w14:paraId="065EC572" w14:textId="77777777" w:rsidR="00805BBE" w:rsidRDefault="00805BBE" w:rsidP="00F97314">
      <w:pPr>
        <w:jc w:val="right"/>
        <w:rPr>
          <w:b/>
          <w:bCs/>
          <w:kern w:val="28"/>
        </w:rPr>
      </w:pPr>
    </w:p>
    <w:p w14:paraId="537072AA" w14:textId="77777777" w:rsidR="00805BBE" w:rsidRDefault="00805BBE" w:rsidP="00F97314">
      <w:pPr>
        <w:jc w:val="right"/>
        <w:rPr>
          <w:b/>
          <w:bCs/>
          <w:kern w:val="28"/>
        </w:rPr>
      </w:pPr>
    </w:p>
    <w:p w14:paraId="3D962B19" w14:textId="77777777" w:rsidR="00805BBE" w:rsidRDefault="00805BBE" w:rsidP="00F97314">
      <w:pPr>
        <w:jc w:val="right"/>
        <w:rPr>
          <w:b/>
          <w:bCs/>
          <w:kern w:val="28"/>
        </w:rPr>
      </w:pPr>
    </w:p>
    <w:p w14:paraId="36739321" w14:textId="77777777" w:rsidR="00805BBE" w:rsidRDefault="00805BBE" w:rsidP="00F97314">
      <w:pPr>
        <w:jc w:val="right"/>
        <w:rPr>
          <w:b/>
          <w:bCs/>
          <w:kern w:val="28"/>
        </w:rPr>
      </w:pPr>
    </w:p>
    <w:p w14:paraId="540B17B5" w14:textId="77777777" w:rsidR="00805BBE" w:rsidRDefault="00805BBE" w:rsidP="00F97314">
      <w:pPr>
        <w:jc w:val="right"/>
        <w:rPr>
          <w:b/>
          <w:bCs/>
          <w:kern w:val="28"/>
        </w:rPr>
      </w:pPr>
    </w:p>
    <w:p w14:paraId="1D3C2DED" w14:textId="77777777" w:rsidR="00805BBE" w:rsidRDefault="00805BBE" w:rsidP="00F97314">
      <w:pPr>
        <w:jc w:val="right"/>
        <w:rPr>
          <w:b/>
          <w:bCs/>
          <w:kern w:val="28"/>
        </w:rPr>
      </w:pPr>
    </w:p>
    <w:p w14:paraId="1B1D887D" w14:textId="77777777" w:rsidR="00805BBE" w:rsidRDefault="00805BBE" w:rsidP="00F97314">
      <w:pPr>
        <w:jc w:val="right"/>
        <w:rPr>
          <w:b/>
          <w:bCs/>
          <w:kern w:val="28"/>
        </w:rPr>
      </w:pPr>
    </w:p>
    <w:p w14:paraId="2F0CD992" w14:textId="77777777" w:rsidR="00805BBE" w:rsidRDefault="00805BBE" w:rsidP="00F97314">
      <w:pPr>
        <w:jc w:val="right"/>
        <w:rPr>
          <w:b/>
          <w:bCs/>
          <w:kern w:val="28"/>
        </w:rPr>
      </w:pPr>
    </w:p>
    <w:p w14:paraId="6FD39D84" w14:textId="77777777" w:rsidR="00805BBE" w:rsidRDefault="00805BBE" w:rsidP="00F97314">
      <w:pPr>
        <w:jc w:val="right"/>
        <w:rPr>
          <w:b/>
          <w:bCs/>
          <w:kern w:val="28"/>
        </w:rPr>
      </w:pPr>
    </w:p>
    <w:p w14:paraId="7BC99F28" w14:textId="77777777" w:rsidR="00805BBE" w:rsidRDefault="00805BBE" w:rsidP="00F97314">
      <w:pPr>
        <w:jc w:val="right"/>
        <w:rPr>
          <w:b/>
          <w:bCs/>
          <w:kern w:val="28"/>
        </w:rPr>
      </w:pPr>
    </w:p>
    <w:p w14:paraId="7142E625" w14:textId="77777777" w:rsidR="00805BBE" w:rsidRDefault="00805BBE" w:rsidP="00F97314">
      <w:pPr>
        <w:jc w:val="right"/>
        <w:rPr>
          <w:b/>
          <w:bCs/>
          <w:kern w:val="28"/>
        </w:rPr>
      </w:pPr>
    </w:p>
    <w:p w14:paraId="1B156075" w14:textId="77777777" w:rsidR="00805BBE" w:rsidRDefault="00805BBE" w:rsidP="00F97314">
      <w:pPr>
        <w:jc w:val="right"/>
        <w:rPr>
          <w:b/>
          <w:bCs/>
          <w:kern w:val="28"/>
        </w:rPr>
      </w:pPr>
    </w:p>
    <w:p w14:paraId="22582727" w14:textId="77777777" w:rsidR="00805BBE" w:rsidRDefault="00805BBE" w:rsidP="00F97314">
      <w:pPr>
        <w:jc w:val="right"/>
        <w:rPr>
          <w:b/>
          <w:bCs/>
          <w:kern w:val="28"/>
        </w:rPr>
      </w:pPr>
    </w:p>
    <w:p w14:paraId="59AD6545" w14:textId="77777777" w:rsidR="00805BBE" w:rsidRDefault="00805BBE" w:rsidP="00F97314">
      <w:pPr>
        <w:jc w:val="right"/>
        <w:rPr>
          <w:b/>
          <w:bCs/>
          <w:kern w:val="28"/>
        </w:rPr>
      </w:pPr>
    </w:p>
    <w:p w14:paraId="300EBDCD" w14:textId="77777777" w:rsidR="00805BBE" w:rsidRDefault="00805BBE" w:rsidP="00F97314">
      <w:pPr>
        <w:jc w:val="right"/>
        <w:rPr>
          <w:b/>
          <w:bCs/>
          <w:kern w:val="28"/>
        </w:rPr>
      </w:pPr>
    </w:p>
    <w:p w14:paraId="1F4904E0" w14:textId="6C1300B3" w:rsidR="00F97314" w:rsidRDefault="00F97314" w:rsidP="00F97314">
      <w:pPr>
        <w:jc w:val="right"/>
        <w:rPr>
          <w:b/>
          <w:bCs/>
          <w:kern w:val="28"/>
        </w:rPr>
      </w:pPr>
      <w:r>
        <w:rPr>
          <w:b/>
          <w:bCs/>
          <w:kern w:val="28"/>
        </w:rPr>
        <w:lastRenderedPageBreak/>
        <w:t>1.pielikums</w:t>
      </w:r>
    </w:p>
    <w:p w14:paraId="33682928" w14:textId="3DFFBCEC" w:rsidR="00E45124" w:rsidRDefault="00E45124" w:rsidP="00F97314">
      <w:pPr>
        <w:jc w:val="right"/>
        <w:rPr>
          <w:b/>
          <w:bCs/>
          <w:kern w:val="28"/>
        </w:rPr>
      </w:pPr>
      <w:r w:rsidRPr="00F97314">
        <w:rPr>
          <w:b/>
          <w:bCs/>
          <w:kern w:val="28"/>
        </w:rPr>
        <w:t>IZNOMĀŠANAS IZSOLES NOTEIKUMIEM</w:t>
      </w:r>
    </w:p>
    <w:p w14:paraId="797FEDB5" w14:textId="6FE2F4F5" w:rsidR="00E45124" w:rsidRDefault="00E45124" w:rsidP="00E45124">
      <w:pPr>
        <w:jc w:val="right"/>
        <w:rPr>
          <w:b/>
          <w:bCs/>
          <w:kern w:val="28"/>
          <w:sz w:val="28"/>
          <w:szCs w:val="28"/>
        </w:rPr>
      </w:pPr>
      <w:r>
        <w:rPr>
          <w:b/>
          <w:bCs/>
          <w:kern w:val="28"/>
          <w:sz w:val="28"/>
          <w:szCs w:val="28"/>
        </w:rPr>
        <w:t>Par Nedzīvojam</w:t>
      </w:r>
      <w:r w:rsidR="007D49F3">
        <w:rPr>
          <w:b/>
          <w:bCs/>
          <w:kern w:val="28"/>
          <w:sz w:val="28"/>
          <w:szCs w:val="28"/>
        </w:rPr>
        <w:t>o</w:t>
      </w:r>
      <w:r>
        <w:rPr>
          <w:b/>
          <w:bCs/>
          <w:kern w:val="28"/>
          <w:sz w:val="28"/>
          <w:szCs w:val="28"/>
        </w:rPr>
        <w:t xml:space="preserve"> tel</w:t>
      </w:r>
      <w:r w:rsidR="007D49F3">
        <w:rPr>
          <w:b/>
          <w:bCs/>
          <w:kern w:val="28"/>
          <w:sz w:val="28"/>
          <w:szCs w:val="28"/>
        </w:rPr>
        <w:t>pu</w:t>
      </w:r>
      <w:r>
        <w:rPr>
          <w:b/>
          <w:bCs/>
          <w:kern w:val="28"/>
          <w:sz w:val="28"/>
          <w:szCs w:val="28"/>
        </w:rPr>
        <w:t xml:space="preserve"> nr. 158B, </w:t>
      </w:r>
    </w:p>
    <w:p w14:paraId="5183E504" w14:textId="4B2EF8FE" w:rsidR="00F97314" w:rsidRPr="00194C4C" w:rsidRDefault="00E45124" w:rsidP="00194C4C">
      <w:pPr>
        <w:jc w:val="right"/>
        <w:rPr>
          <w:b/>
          <w:sz w:val="28"/>
          <w:szCs w:val="28"/>
        </w:rPr>
      </w:pPr>
      <w:r>
        <w:rPr>
          <w:b/>
          <w:sz w:val="28"/>
          <w:szCs w:val="28"/>
        </w:rPr>
        <w:t>Brīvības gatvē 333B</w:t>
      </w:r>
      <w:r w:rsidRPr="0025354E">
        <w:rPr>
          <w:b/>
          <w:sz w:val="28"/>
          <w:szCs w:val="28"/>
        </w:rPr>
        <w:t>, Rīgā, LV-100</w:t>
      </w:r>
      <w:r>
        <w:rPr>
          <w:b/>
          <w:sz w:val="28"/>
          <w:szCs w:val="28"/>
        </w:rPr>
        <w:t>6</w:t>
      </w:r>
      <w:r w:rsidRPr="0025354E">
        <w:rPr>
          <w:b/>
          <w:sz w:val="28"/>
          <w:szCs w:val="28"/>
        </w:rPr>
        <w:t xml:space="preserve">, </w:t>
      </w:r>
      <w:r>
        <w:rPr>
          <w:b/>
          <w:sz w:val="28"/>
          <w:szCs w:val="28"/>
        </w:rPr>
        <w:t>nomu</w:t>
      </w:r>
    </w:p>
    <w:tbl>
      <w:tblPr>
        <w:tblStyle w:val="TableGrid"/>
        <w:tblW w:w="9776" w:type="dxa"/>
        <w:tblLook w:val="04A0" w:firstRow="1" w:lastRow="0" w:firstColumn="1" w:lastColumn="0" w:noHBand="0" w:noVBand="1"/>
      </w:tblPr>
      <w:tblGrid>
        <w:gridCol w:w="4531"/>
        <w:gridCol w:w="5245"/>
      </w:tblGrid>
      <w:tr w:rsidR="00F97314" w14:paraId="5BEE8AD6" w14:textId="77777777" w:rsidTr="00F97314">
        <w:tc>
          <w:tcPr>
            <w:tcW w:w="4531" w:type="dxa"/>
            <w:tcBorders>
              <w:top w:val="single" w:sz="4" w:space="0" w:color="auto"/>
              <w:left w:val="single" w:sz="4" w:space="0" w:color="auto"/>
              <w:bottom w:val="single" w:sz="4" w:space="0" w:color="auto"/>
              <w:right w:val="nil"/>
            </w:tcBorders>
            <w:hideMark/>
          </w:tcPr>
          <w:p w14:paraId="4BF5AD95" w14:textId="77777777" w:rsidR="00F97314" w:rsidRPr="00AE7D9C" w:rsidRDefault="00F97314" w:rsidP="007D36E9">
            <w:pPr>
              <w:jc w:val="center"/>
              <w:rPr>
                <w:b/>
                <w:sz w:val="20"/>
                <w:highlight w:val="lightGray"/>
              </w:rPr>
            </w:pPr>
            <w:r w:rsidRPr="00615114">
              <w:rPr>
                <w:b/>
                <w:sz w:val="20"/>
                <w:highlight w:val="lightGray"/>
              </w:rPr>
              <w:t>PIETEIKUMS</w:t>
            </w:r>
            <w:r>
              <w:rPr>
                <w:b/>
                <w:sz w:val="20"/>
                <w:highlight w:val="lightGray"/>
              </w:rPr>
              <w:t xml:space="preserve"> </w:t>
            </w:r>
            <w:r w:rsidRPr="00615114">
              <w:rPr>
                <w:b/>
                <w:sz w:val="20"/>
                <w:highlight w:val="lightGray"/>
              </w:rPr>
              <w:t>DALĪBAI</w:t>
            </w:r>
          </w:p>
          <w:p w14:paraId="411BE235" w14:textId="748B7144" w:rsidR="00F97314" w:rsidRPr="00615114" w:rsidRDefault="00194C4C" w:rsidP="007D36E9">
            <w:pPr>
              <w:jc w:val="center"/>
              <w:rPr>
                <w:b/>
                <w:sz w:val="20"/>
                <w:highlight w:val="lightGray"/>
              </w:rPr>
            </w:pPr>
            <w:r>
              <w:rPr>
                <w:b/>
                <w:sz w:val="20"/>
                <w:highlight w:val="lightGray"/>
              </w:rPr>
              <w:t>TELP</w:t>
            </w:r>
            <w:r w:rsidR="007D49F3">
              <w:rPr>
                <w:b/>
                <w:sz w:val="20"/>
                <w:highlight w:val="lightGray"/>
              </w:rPr>
              <w:t>U</w:t>
            </w:r>
            <w:r>
              <w:rPr>
                <w:b/>
                <w:sz w:val="20"/>
                <w:highlight w:val="lightGray"/>
              </w:rPr>
              <w:t xml:space="preserve"> NR. 158B, BRĪVĪBAS GATVĒ 333B, RĪGĀ,</w:t>
            </w:r>
            <w:r w:rsidR="007D36E9">
              <w:rPr>
                <w:b/>
                <w:sz w:val="20"/>
                <w:highlight w:val="lightGray"/>
              </w:rPr>
              <w:t xml:space="preserve"> </w:t>
            </w:r>
            <w:r w:rsidR="00F97314">
              <w:rPr>
                <w:b/>
                <w:sz w:val="20"/>
                <w:highlight w:val="lightGray"/>
              </w:rPr>
              <w:t>IZNOMĀŠANAS IZSOLĒ</w:t>
            </w:r>
          </w:p>
        </w:tc>
        <w:tc>
          <w:tcPr>
            <w:tcW w:w="5245" w:type="dxa"/>
            <w:tcBorders>
              <w:top w:val="single" w:sz="4" w:space="0" w:color="auto"/>
              <w:left w:val="nil"/>
              <w:bottom w:val="single" w:sz="4" w:space="0" w:color="auto"/>
              <w:right w:val="single" w:sz="4" w:space="0" w:color="auto"/>
            </w:tcBorders>
          </w:tcPr>
          <w:p w14:paraId="65C1EEAF" w14:textId="77777777" w:rsidR="00F97314" w:rsidRPr="002A6D4C" w:rsidRDefault="00F97314" w:rsidP="007D36E9">
            <w:pPr>
              <w:rPr>
                <w:highlight w:val="lightGray"/>
              </w:rPr>
            </w:pPr>
          </w:p>
        </w:tc>
      </w:tr>
      <w:tr w:rsidR="00F97314" w14:paraId="7638AE85" w14:textId="77777777" w:rsidTr="00F97314">
        <w:tc>
          <w:tcPr>
            <w:tcW w:w="4531" w:type="dxa"/>
            <w:tcBorders>
              <w:top w:val="single" w:sz="4" w:space="0" w:color="auto"/>
              <w:left w:val="single" w:sz="4" w:space="0" w:color="auto"/>
              <w:bottom w:val="single" w:sz="4" w:space="0" w:color="auto"/>
              <w:right w:val="single" w:sz="4" w:space="0" w:color="auto"/>
            </w:tcBorders>
            <w:hideMark/>
          </w:tcPr>
          <w:p w14:paraId="695116B8" w14:textId="77777777" w:rsidR="00F97314" w:rsidRDefault="00F97314" w:rsidP="007D36E9">
            <w:r>
              <w:t>Pieteikuma aizpildīšanas vieta</w:t>
            </w:r>
          </w:p>
        </w:tc>
        <w:tc>
          <w:tcPr>
            <w:tcW w:w="5245" w:type="dxa"/>
            <w:tcBorders>
              <w:top w:val="single" w:sz="4" w:space="0" w:color="auto"/>
              <w:left w:val="single" w:sz="4" w:space="0" w:color="auto"/>
              <w:bottom w:val="single" w:sz="4" w:space="0" w:color="auto"/>
              <w:right w:val="single" w:sz="4" w:space="0" w:color="auto"/>
            </w:tcBorders>
          </w:tcPr>
          <w:p w14:paraId="66E18F05" w14:textId="77777777" w:rsidR="00F97314" w:rsidRDefault="00F97314" w:rsidP="007D36E9"/>
        </w:tc>
      </w:tr>
      <w:tr w:rsidR="00F97314" w14:paraId="74669658" w14:textId="77777777" w:rsidTr="00F97314">
        <w:tc>
          <w:tcPr>
            <w:tcW w:w="4531" w:type="dxa"/>
            <w:tcBorders>
              <w:top w:val="single" w:sz="4" w:space="0" w:color="auto"/>
              <w:left w:val="single" w:sz="4" w:space="0" w:color="auto"/>
              <w:bottom w:val="single" w:sz="4" w:space="0" w:color="auto"/>
              <w:right w:val="single" w:sz="4" w:space="0" w:color="auto"/>
            </w:tcBorders>
            <w:hideMark/>
          </w:tcPr>
          <w:p w14:paraId="778C203F" w14:textId="77777777" w:rsidR="00F97314" w:rsidRDefault="00F97314" w:rsidP="007D36E9">
            <w:r>
              <w:t>Datums</w:t>
            </w:r>
          </w:p>
        </w:tc>
        <w:tc>
          <w:tcPr>
            <w:tcW w:w="5245" w:type="dxa"/>
            <w:tcBorders>
              <w:top w:val="single" w:sz="4" w:space="0" w:color="auto"/>
              <w:left w:val="single" w:sz="4" w:space="0" w:color="auto"/>
              <w:bottom w:val="single" w:sz="4" w:space="0" w:color="auto"/>
              <w:right w:val="single" w:sz="4" w:space="0" w:color="auto"/>
            </w:tcBorders>
          </w:tcPr>
          <w:p w14:paraId="55BDFB82" w14:textId="77777777" w:rsidR="00F97314" w:rsidRDefault="00F97314" w:rsidP="007D36E9"/>
        </w:tc>
      </w:tr>
      <w:tr w:rsidR="00F97314" w14:paraId="7E204925" w14:textId="77777777" w:rsidTr="00F97314">
        <w:tc>
          <w:tcPr>
            <w:tcW w:w="4531" w:type="dxa"/>
            <w:tcBorders>
              <w:top w:val="single" w:sz="4" w:space="0" w:color="auto"/>
              <w:left w:val="single" w:sz="4" w:space="0" w:color="auto"/>
              <w:bottom w:val="single" w:sz="4" w:space="0" w:color="auto"/>
              <w:right w:val="nil"/>
            </w:tcBorders>
            <w:hideMark/>
          </w:tcPr>
          <w:p w14:paraId="1EA2B24B" w14:textId="77777777" w:rsidR="00F97314" w:rsidRPr="00615114" w:rsidRDefault="00F97314" w:rsidP="007D36E9">
            <w:pPr>
              <w:rPr>
                <w:b/>
                <w:sz w:val="20"/>
                <w:highlight w:val="lightGray"/>
              </w:rPr>
            </w:pPr>
            <w:r w:rsidRPr="00615114">
              <w:rPr>
                <w:b/>
                <w:sz w:val="20"/>
                <w:highlight w:val="lightGray"/>
              </w:rPr>
              <w:t>PIETEIKUMA ADRESĀTS</w:t>
            </w:r>
            <w:r>
              <w:rPr>
                <w:b/>
                <w:sz w:val="20"/>
                <w:highlight w:val="lightGray"/>
              </w:rPr>
              <w:t xml:space="preserve"> (IZNOMĀTĀJS)</w:t>
            </w:r>
            <w:r w:rsidRPr="00615114">
              <w:rPr>
                <w:b/>
                <w:sz w:val="20"/>
                <w:highlight w:val="lightGray"/>
              </w:rPr>
              <w:t>:</w:t>
            </w:r>
          </w:p>
        </w:tc>
        <w:tc>
          <w:tcPr>
            <w:tcW w:w="5245" w:type="dxa"/>
            <w:tcBorders>
              <w:top w:val="single" w:sz="4" w:space="0" w:color="auto"/>
              <w:left w:val="nil"/>
              <w:bottom w:val="single" w:sz="4" w:space="0" w:color="auto"/>
              <w:right w:val="single" w:sz="4" w:space="0" w:color="auto"/>
            </w:tcBorders>
          </w:tcPr>
          <w:p w14:paraId="629EB8B1" w14:textId="77777777" w:rsidR="00F97314" w:rsidRDefault="00F97314" w:rsidP="007D36E9"/>
        </w:tc>
      </w:tr>
      <w:tr w:rsidR="00F97314" w14:paraId="5B047233" w14:textId="77777777" w:rsidTr="00F97314">
        <w:tc>
          <w:tcPr>
            <w:tcW w:w="4531" w:type="dxa"/>
            <w:tcBorders>
              <w:top w:val="single" w:sz="4" w:space="0" w:color="auto"/>
              <w:left w:val="single" w:sz="4" w:space="0" w:color="auto"/>
              <w:bottom w:val="single" w:sz="4" w:space="0" w:color="auto"/>
              <w:right w:val="single" w:sz="4" w:space="0" w:color="auto"/>
            </w:tcBorders>
          </w:tcPr>
          <w:p w14:paraId="37A31165" w14:textId="77777777" w:rsidR="00F97314" w:rsidRDefault="00F97314" w:rsidP="007D36E9">
            <w:r>
              <w:t>Nosaukums</w:t>
            </w:r>
          </w:p>
        </w:tc>
        <w:tc>
          <w:tcPr>
            <w:tcW w:w="5245" w:type="dxa"/>
            <w:tcBorders>
              <w:top w:val="single" w:sz="4" w:space="0" w:color="auto"/>
              <w:left w:val="single" w:sz="4" w:space="0" w:color="auto"/>
              <w:bottom w:val="single" w:sz="4" w:space="0" w:color="auto"/>
              <w:right w:val="single" w:sz="4" w:space="0" w:color="auto"/>
            </w:tcBorders>
          </w:tcPr>
          <w:p w14:paraId="05DF1A66" w14:textId="77777777" w:rsidR="00F97314" w:rsidRDefault="00F97314" w:rsidP="007D36E9">
            <w:r>
              <w:t>Rīgas Stradiņa universitāte</w:t>
            </w:r>
          </w:p>
        </w:tc>
      </w:tr>
      <w:tr w:rsidR="00F97314" w14:paraId="2F50FE31" w14:textId="77777777" w:rsidTr="00F97314">
        <w:tc>
          <w:tcPr>
            <w:tcW w:w="4531" w:type="dxa"/>
            <w:tcBorders>
              <w:top w:val="single" w:sz="4" w:space="0" w:color="auto"/>
              <w:left w:val="single" w:sz="4" w:space="0" w:color="auto"/>
              <w:bottom w:val="single" w:sz="4" w:space="0" w:color="auto"/>
              <w:right w:val="single" w:sz="4" w:space="0" w:color="auto"/>
            </w:tcBorders>
          </w:tcPr>
          <w:p w14:paraId="549E02BD" w14:textId="77777777" w:rsidR="00F97314" w:rsidRDefault="00F97314" w:rsidP="007D36E9">
            <w:r>
              <w:t>Reģistrācijas numurs</w:t>
            </w:r>
          </w:p>
        </w:tc>
        <w:tc>
          <w:tcPr>
            <w:tcW w:w="5245" w:type="dxa"/>
            <w:tcBorders>
              <w:top w:val="single" w:sz="4" w:space="0" w:color="auto"/>
              <w:left w:val="single" w:sz="4" w:space="0" w:color="auto"/>
              <w:bottom w:val="single" w:sz="4" w:space="0" w:color="auto"/>
              <w:right w:val="single" w:sz="4" w:space="0" w:color="auto"/>
            </w:tcBorders>
          </w:tcPr>
          <w:p w14:paraId="4CDC024C" w14:textId="77777777" w:rsidR="00F97314" w:rsidRDefault="00F97314" w:rsidP="007D36E9">
            <w:r w:rsidRPr="00620FD9">
              <w:t>90000013771</w:t>
            </w:r>
          </w:p>
        </w:tc>
      </w:tr>
      <w:tr w:rsidR="00F97314" w14:paraId="04B11B19" w14:textId="77777777" w:rsidTr="00F97314">
        <w:tc>
          <w:tcPr>
            <w:tcW w:w="4531" w:type="dxa"/>
            <w:tcBorders>
              <w:top w:val="single" w:sz="4" w:space="0" w:color="auto"/>
              <w:left w:val="single" w:sz="4" w:space="0" w:color="auto"/>
              <w:bottom w:val="single" w:sz="4" w:space="0" w:color="auto"/>
              <w:right w:val="single" w:sz="4" w:space="0" w:color="auto"/>
            </w:tcBorders>
          </w:tcPr>
          <w:p w14:paraId="51347CCF" w14:textId="77777777" w:rsidR="00F97314" w:rsidRDefault="00F97314" w:rsidP="007D36E9">
            <w:r>
              <w:t>Juridiskā adrese</w:t>
            </w:r>
          </w:p>
        </w:tc>
        <w:tc>
          <w:tcPr>
            <w:tcW w:w="5245" w:type="dxa"/>
            <w:tcBorders>
              <w:top w:val="single" w:sz="4" w:space="0" w:color="auto"/>
              <w:left w:val="single" w:sz="4" w:space="0" w:color="auto"/>
              <w:bottom w:val="single" w:sz="4" w:space="0" w:color="auto"/>
              <w:right w:val="single" w:sz="4" w:space="0" w:color="auto"/>
            </w:tcBorders>
          </w:tcPr>
          <w:p w14:paraId="65A4F753" w14:textId="77777777" w:rsidR="00F97314" w:rsidRDefault="00F97314" w:rsidP="007D36E9">
            <w:r>
              <w:t>Dzirciema iela 16, Rīga, LV-1007</w:t>
            </w:r>
          </w:p>
        </w:tc>
      </w:tr>
      <w:tr w:rsidR="00F97314" w14:paraId="0BD33061" w14:textId="77777777" w:rsidTr="00F97314">
        <w:tc>
          <w:tcPr>
            <w:tcW w:w="4531" w:type="dxa"/>
            <w:tcBorders>
              <w:top w:val="single" w:sz="4" w:space="0" w:color="auto"/>
              <w:left w:val="single" w:sz="4" w:space="0" w:color="auto"/>
              <w:bottom w:val="single" w:sz="4" w:space="0" w:color="auto"/>
              <w:right w:val="nil"/>
            </w:tcBorders>
          </w:tcPr>
          <w:p w14:paraId="19694FCC" w14:textId="77777777" w:rsidR="00F97314" w:rsidRPr="00615114" w:rsidRDefault="00F97314" w:rsidP="007D36E9">
            <w:pPr>
              <w:rPr>
                <w:b/>
                <w:sz w:val="20"/>
                <w:highlight w:val="lightGray"/>
              </w:rPr>
            </w:pPr>
            <w:r w:rsidRPr="00615114">
              <w:rPr>
                <w:b/>
                <w:sz w:val="20"/>
                <w:highlight w:val="lightGray"/>
              </w:rPr>
              <w:t>PIETEIKUMA IESNIEDZĒJS</w:t>
            </w:r>
            <w:r>
              <w:rPr>
                <w:b/>
                <w:sz w:val="20"/>
                <w:highlight w:val="lightGray"/>
              </w:rPr>
              <w:t xml:space="preserve"> (NOMAS TIESĪBU PRETENDENTS)</w:t>
            </w:r>
            <w:r w:rsidRPr="00615114">
              <w:rPr>
                <w:b/>
                <w:sz w:val="20"/>
                <w:highlight w:val="lightGray"/>
              </w:rPr>
              <w:t>:</w:t>
            </w:r>
          </w:p>
        </w:tc>
        <w:tc>
          <w:tcPr>
            <w:tcW w:w="5245" w:type="dxa"/>
            <w:tcBorders>
              <w:top w:val="single" w:sz="4" w:space="0" w:color="auto"/>
              <w:left w:val="nil"/>
              <w:bottom w:val="single" w:sz="4" w:space="0" w:color="auto"/>
              <w:right w:val="single" w:sz="4" w:space="0" w:color="auto"/>
            </w:tcBorders>
          </w:tcPr>
          <w:p w14:paraId="7827040C" w14:textId="77777777" w:rsidR="00F97314" w:rsidRDefault="00F97314" w:rsidP="007D36E9"/>
        </w:tc>
      </w:tr>
      <w:tr w:rsidR="00F97314" w14:paraId="0C5C8CC3" w14:textId="77777777" w:rsidTr="00F97314">
        <w:trPr>
          <w:trHeight w:val="597"/>
        </w:trPr>
        <w:tc>
          <w:tcPr>
            <w:tcW w:w="4531" w:type="dxa"/>
            <w:tcBorders>
              <w:top w:val="single" w:sz="4" w:space="0" w:color="auto"/>
              <w:left w:val="single" w:sz="4" w:space="0" w:color="auto"/>
              <w:bottom w:val="single" w:sz="4" w:space="0" w:color="auto"/>
              <w:right w:val="single" w:sz="4" w:space="0" w:color="auto"/>
            </w:tcBorders>
          </w:tcPr>
          <w:p w14:paraId="3FF3C1FE" w14:textId="77777777" w:rsidR="00F97314" w:rsidRDefault="00F97314" w:rsidP="007D36E9">
            <w:r>
              <w:t>Vārds, uzvārds vai nosaukums</w:t>
            </w:r>
          </w:p>
        </w:tc>
        <w:tc>
          <w:tcPr>
            <w:tcW w:w="5245" w:type="dxa"/>
            <w:tcBorders>
              <w:top w:val="single" w:sz="4" w:space="0" w:color="auto"/>
              <w:left w:val="single" w:sz="4" w:space="0" w:color="auto"/>
              <w:bottom w:val="single" w:sz="4" w:space="0" w:color="auto"/>
              <w:right w:val="single" w:sz="4" w:space="0" w:color="auto"/>
            </w:tcBorders>
          </w:tcPr>
          <w:p w14:paraId="0566156D" w14:textId="77777777" w:rsidR="00F97314" w:rsidRDefault="00F97314" w:rsidP="007D36E9"/>
          <w:p w14:paraId="3850BC82" w14:textId="77777777" w:rsidR="00F97314" w:rsidRDefault="00F97314" w:rsidP="007D36E9"/>
        </w:tc>
      </w:tr>
      <w:tr w:rsidR="00F97314" w14:paraId="010BC1FD" w14:textId="77777777" w:rsidTr="00F97314">
        <w:tc>
          <w:tcPr>
            <w:tcW w:w="4531" w:type="dxa"/>
            <w:tcBorders>
              <w:top w:val="single" w:sz="4" w:space="0" w:color="auto"/>
              <w:left w:val="single" w:sz="4" w:space="0" w:color="auto"/>
              <w:bottom w:val="single" w:sz="4" w:space="0" w:color="auto"/>
              <w:right w:val="single" w:sz="4" w:space="0" w:color="auto"/>
            </w:tcBorders>
          </w:tcPr>
          <w:p w14:paraId="5590DDE5" w14:textId="77777777" w:rsidR="00F97314" w:rsidRDefault="00F97314" w:rsidP="007D36E9">
            <w:r>
              <w:t>Personas kods vai reģistrācijas numurs</w:t>
            </w:r>
          </w:p>
        </w:tc>
        <w:tc>
          <w:tcPr>
            <w:tcW w:w="5245" w:type="dxa"/>
            <w:tcBorders>
              <w:top w:val="single" w:sz="4" w:space="0" w:color="auto"/>
              <w:left w:val="single" w:sz="4" w:space="0" w:color="auto"/>
              <w:bottom w:val="single" w:sz="4" w:space="0" w:color="auto"/>
              <w:right w:val="single" w:sz="4" w:space="0" w:color="auto"/>
            </w:tcBorders>
          </w:tcPr>
          <w:p w14:paraId="319D77DA" w14:textId="77777777" w:rsidR="00F97314" w:rsidRDefault="00F97314" w:rsidP="007D36E9"/>
        </w:tc>
      </w:tr>
      <w:tr w:rsidR="00F97314" w14:paraId="40DD60ED" w14:textId="77777777" w:rsidTr="00F97314">
        <w:tc>
          <w:tcPr>
            <w:tcW w:w="4531" w:type="dxa"/>
            <w:tcBorders>
              <w:top w:val="single" w:sz="4" w:space="0" w:color="auto"/>
              <w:left w:val="single" w:sz="4" w:space="0" w:color="auto"/>
              <w:bottom w:val="single" w:sz="4" w:space="0" w:color="auto"/>
              <w:right w:val="single" w:sz="4" w:space="0" w:color="auto"/>
            </w:tcBorders>
          </w:tcPr>
          <w:p w14:paraId="3B1DA794" w14:textId="77777777" w:rsidR="00F97314" w:rsidRDefault="00F97314" w:rsidP="007D36E9">
            <w:r>
              <w:t>Deklarētā vai juridiskā adrese</w:t>
            </w:r>
          </w:p>
        </w:tc>
        <w:tc>
          <w:tcPr>
            <w:tcW w:w="5245" w:type="dxa"/>
            <w:tcBorders>
              <w:top w:val="single" w:sz="4" w:space="0" w:color="auto"/>
              <w:left w:val="single" w:sz="4" w:space="0" w:color="auto"/>
              <w:bottom w:val="single" w:sz="4" w:space="0" w:color="auto"/>
              <w:right w:val="single" w:sz="4" w:space="0" w:color="auto"/>
            </w:tcBorders>
          </w:tcPr>
          <w:p w14:paraId="7BB2BA18" w14:textId="77777777" w:rsidR="00F97314" w:rsidRDefault="00F97314" w:rsidP="007D36E9"/>
          <w:p w14:paraId="129A3484" w14:textId="77777777" w:rsidR="00F97314" w:rsidRDefault="00F97314" w:rsidP="007D36E9"/>
        </w:tc>
      </w:tr>
      <w:tr w:rsidR="00F97314" w14:paraId="1EAE4CCE" w14:textId="77777777" w:rsidTr="00F97314">
        <w:tc>
          <w:tcPr>
            <w:tcW w:w="4531" w:type="dxa"/>
            <w:tcBorders>
              <w:top w:val="single" w:sz="4" w:space="0" w:color="auto"/>
              <w:left w:val="single" w:sz="4" w:space="0" w:color="auto"/>
              <w:bottom w:val="single" w:sz="4" w:space="0" w:color="auto"/>
              <w:right w:val="single" w:sz="4" w:space="0" w:color="auto"/>
            </w:tcBorders>
          </w:tcPr>
          <w:p w14:paraId="07DC4E0D" w14:textId="77777777" w:rsidR="00F97314" w:rsidRDefault="00F97314" w:rsidP="007D36E9">
            <w:r>
              <w:t>Faktiskā adrese, ja tā atšķiras no deklarētās vai juridiskās adreses</w:t>
            </w:r>
          </w:p>
        </w:tc>
        <w:tc>
          <w:tcPr>
            <w:tcW w:w="5245" w:type="dxa"/>
            <w:tcBorders>
              <w:top w:val="single" w:sz="4" w:space="0" w:color="auto"/>
              <w:left w:val="single" w:sz="4" w:space="0" w:color="auto"/>
              <w:bottom w:val="single" w:sz="4" w:space="0" w:color="auto"/>
              <w:right w:val="single" w:sz="4" w:space="0" w:color="auto"/>
            </w:tcBorders>
          </w:tcPr>
          <w:p w14:paraId="29AAF60E" w14:textId="77777777" w:rsidR="00F97314" w:rsidRDefault="00F97314" w:rsidP="007D36E9"/>
        </w:tc>
      </w:tr>
      <w:tr w:rsidR="00F97314" w14:paraId="38BFBD14" w14:textId="77777777" w:rsidTr="00F97314">
        <w:tc>
          <w:tcPr>
            <w:tcW w:w="4531" w:type="dxa"/>
            <w:tcBorders>
              <w:top w:val="single" w:sz="4" w:space="0" w:color="auto"/>
              <w:left w:val="single" w:sz="4" w:space="0" w:color="auto"/>
              <w:bottom w:val="single" w:sz="4" w:space="0" w:color="auto"/>
              <w:right w:val="single" w:sz="4" w:space="0" w:color="auto"/>
            </w:tcBorders>
          </w:tcPr>
          <w:p w14:paraId="1FC54CE2" w14:textId="77777777" w:rsidR="00F97314" w:rsidRDefault="00F97314" w:rsidP="007D36E9">
            <w:r>
              <w:t>Persona, kas paraksta Pieteikumu iesniedzēja vārdā – vārds, uzvārds</w:t>
            </w:r>
          </w:p>
        </w:tc>
        <w:tc>
          <w:tcPr>
            <w:tcW w:w="5245" w:type="dxa"/>
            <w:tcBorders>
              <w:top w:val="single" w:sz="4" w:space="0" w:color="auto"/>
              <w:left w:val="single" w:sz="4" w:space="0" w:color="auto"/>
              <w:bottom w:val="single" w:sz="4" w:space="0" w:color="auto"/>
              <w:right w:val="single" w:sz="4" w:space="0" w:color="auto"/>
            </w:tcBorders>
          </w:tcPr>
          <w:p w14:paraId="6F234FF8" w14:textId="77777777" w:rsidR="00F97314" w:rsidRDefault="00F97314" w:rsidP="007D36E9"/>
        </w:tc>
      </w:tr>
      <w:tr w:rsidR="00F97314" w14:paraId="308BA0C9" w14:textId="77777777" w:rsidTr="00F97314">
        <w:tc>
          <w:tcPr>
            <w:tcW w:w="4531" w:type="dxa"/>
            <w:tcBorders>
              <w:top w:val="single" w:sz="4" w:space="0" w:color="auto"/>
              <w:left w:val="single" w:sz="4" w:space="0" w:color="auto"/>
              <w:bottom w:val="single" w:sz="4" w:space="0" w:color="auto"/>
              <w:right w:val="single" w:sz="4" w:space="0" w:color="auto"/>
            </w:tcBorders>
          </w:tcPr>
          <w:p w14:paraId="2EC575F8" w14:textId="77777777" w:rsidR="00F97314" w:rsidRDefault="00F97314" w:rsidP="007D36E9">
            <w:r>
              <w:t>Personas, kas paraksta Pieteikumu Iesniedzēja vārdā, pārstāvību /paraksta tiesību apliecinošs dokuments</w:t>
            </w:r>
          </w:p>
        </w:tc>
        <w:tc>
          <w:tcPr>
            <w:tcW w:w="5245" w:type="dxa"/>
            <w:tcBorders>
              <w:top w:val="single" w:sz="4" w:space="0" w:color="auto"/>
              <w:left w:val="single" w:sz="4" w:space="0" w:color="auto"/>
              <w:bottom w:val="single" w:sz="4" w:space="0" w:color="auto"/>
              <w:right w:val="single" w:sz="4" w:space="0" w:color="auto"/>
            </w:tcBorders>
          </w:tcPr>
          <w:p w14:paraId="684B6C6E" w14:textId="77777777" w:rsidR="00F97314" w:rsidRDefault="00F97314" w:rsidP="007D36E9"/>
        </w:tc>
      </w:tr>
      <w:tr w:rsidR="00F97314" w14:paraId="2E64E53C" w14:textId="77777777" w:rsidTr="00F97314">
        <w:tc>
          <w:tcPr>
            <w:tcW w:w="4531" w:type="dxa"/>
            <w:tcBorders>
              <w:top w:val="single" w:sz="4" w:space="0" w:color="auto"/>
              <w:left w:val="single" w:sz="4" w:space="0" w:color="auto"/>
              <w:bottom w:val="single" w:sz="4" w:space="0" w:color="auto"/>
              <w:right w:val="single" w:sz="4" w:space="0" w:color="auto"/>
            </w:tcBorders>
          </w:tcPr>
          <w:p w14:paraId="77A41D47" w14:textId="77777777" w:rsidR="00F97314" w:rsidRPr="004B6167" w:rsidRDefault="00F97314" w:rsidP="007D36E9">
            <w:r>
              <w:t>Kontaktpersona, tālruņa numurs, elektroniskā pasta adrese, oficiālā elektroniskā adrese, ja ir aktivizēts tās konts</w:t>
            </w:r>
          </w:p>
        </w:tc>
        <w:tc>
          <w:tcPr>
            <w:tcW w:w="5245" w:type="dxa"/>
            <w:tcBorders>
              <w:top w:val="single" w:sz="4" w:space="0" w:color="auto"/>
              <w:left w:val="single" w:sz="4" w:space="0" w:color="auto"/>
              <w:bottom w:val="single" w:sz="4" w:space="0" w:color="auto"/>
              <w:right w:val="single" w:sz="4" w:space="0" w:color="auto"/>
            </w:tcBorders>
          </w:tcPr>
          <w:p w14:paraId="6E0419F6" w14:textId="77777777" w:rsidR="00F97314" w:rsidRDefault="00F97314" w:rsidP="007D36E9"/>
        </w:tc>
      </w:tr>
      <w:tr w:rsidR="00F97314" w14:paraId="510DA67D" w14:textId="77777777" w:rsidTr="00F97314">
        <w:tc>
          <w:tcPr>
            <w:tcW w:w="4531" w:type="dxa"/>
            <w:tcBorders>
              <w:top w:val="single" w:sz="4" w:space="0" w:color="auto"/>
              <w:left w:val="single" w:sz="4" w:space="0" w:color="auto"/>
              <w:bottom w:val="single" w:sz="4" w:space="0" w:color="auto"/>
              <w:right w:val="single" w:sz="4" w:space="0" w:color="auto"/>
            </w:tcBorders>
          </w:tcPr>
          <w:p w14:paraId="6FBAF3CE" w14:textId="57B8E063" w:rsidR="00F97314" w:rsidRPr="00DA614D" w:rsidRDefault="00F97314" w:rsidP="007D36E9">
            <w:r>
              <w:t>Banka, Konta numurs</w:t>
            </w:r>
            <w:r w:rsidR="00194C4C">
              <w:t>, SWIFT kods</w:t>
            </w:r>
          </w:p>
        </w:tc>
        <w:tc>
          <w:tcPr>
            <w:tcW w:w="5245" w:type="dxa"/>
            <w:tcBorders>
              <w:top w:val="single" w:sz="4" w:space="0" w:color="auto"/>
              <w:left w:val="single" w:sz="4" w:space="0" w:color="auto"/>
              <w:bottom w:val="single" w:sz="4" w:space="0" w:color="auto"/>
              <w:right w:val="single" w:sz="4" w:space="0" w:color="auto"/>
            </w:tcBorders>
          </w:tcPr>
          <w:p w14:paraId="72280AD6" w14:textId="77777777" w:rsidR="00F97314" w:rsidRDefault="00F97314" w:rsidP="007D36E9"/>
          <w:p w14:paraId="0534AE41" w14:textId="77777777" w:rsidR="00F97314" w:rsidRDefault="00F97314" w:rsidP="007D36E9"/>
        </w:tc>
      </w:tr>
      <w:tr w:rsidR="00F97314" w:rsidRPr="002A6D4C" w14:paraId="478DF56D" w14:textId="77777777" w:rsidTr="00F97314">
        <w:tc>
          <w:tcPr>
            <w:tcW w:w="4531" w:type="dxa"/>
            <w:tcBorders>
              <w:top w:val="single" w:sz="4" w:space="0" w:color="auto"/>
              <w:left w:val="single" w:sz="4" w:space="0" w:color="auto"/>
              <w:bottom w:val="single" w:sz="4" w:space="0" w:color="auto"/>
              <w:right w:val="nil"/>
            </w:tcBorders>
          </w:tcPr>
          <w:p w14:paraId="13B8F011" w14:textId="77777777" w:rsidR="00F97314" w:rsidRPr="00615114" w:rsidRDefault="00F97314" w:rsidP="007D36E9">
            <w:pPr>
              <w:rPr>
                <w:b/>
                <w:sz w:val="20"/>
              </w:rPr>
            </w:pPr>
            <w:r>
              <w:rPr>
                <w:b/>
                <w:sz w:val="20"/>
                <w:highlight w:val="lightGray"/>
              </w:rPr>
              <w:t>IZNOMĀJAMAIS NOMAS OBJEKTS</w:t>
            </w:r>
            <w:r w:rsidRPr="00615114">
              <w:rPr>
                <w:b/>
                <w:sz w:val="20"/>
                <w:highlight w:val="lightGray"/>
              </w:rPr>
              <w:t xml:space="preserve"> </w:t>
            </w:r>
          </w:p>
        </w:tc>
        <w:tc>
          <w:tcPr>
            <w:tcW w:w="5245" w:type="dxa"/>
            <w:tcBorders>
              <w:top w:val="single" w:sz="4" w:space="0" w:color="auto"/>
              <w:left w:val="nil"/>
              <w:bottom w:val="single" w:sz="4" w:space="0" w:color="auto"/>
              <w:right w:val="single" w:sz="4" w:space="0" w:color="auto"/>
            </w:tcBorders>
          </w:tcPr>
          <w:p w14:paraId="38DE69CF" w14:textId="77777777" w:rsidR="00F97314" w:rsidRPr="002A6D4C" w:rsidRDefault="00F97314" w:rsidP="007D36E9">
            <w:pPr>
              <w:rPr>
                <w:b/>
              </w:rPr>
            </w:pPr>
          </w:p>
        </w:tc>
      </w:tr>
      <w:tr w:rsidR="00F97314" w14:paraId="78380841" w14:textId="77777777" w:rsidTr="00F97314">
        <w:tc>
          <w:tcPr>
            <w:tcW w:w="4531" w:type="dxa"/>
            <w:tcBorders>
              <w:top w:val="single" w:sz="4" w:space="0" w:color="auto"/>
              <w:left w:val="single" w:sz="4" w:space="0" w:color="auto"/>
              <w:bottom w:val="single" w:sz="4" w:space="0" w:color="auto"/>
              <w:right w:val="single" w:sz="4" w:space="0" w:color="auto"/>
            </w:tcBorders>
          </w:tcPr>
          <w:p w14:paraId="2C0D3E86" w14:textId="16869387" w:rsidR="00F97314" w:rsidRDefault="00F97314" w:rsidP="007D36E9">
            <w:r>
              <w:t xml:space="preserve">Nekustamā īpašuma </w:t>
            </w:r>
            <w:r w:rsidR="00194C4C">
              <w:t xml:space="preserve">(Nomas objekta) </w:t>
            </w:r>
            <w:r>
              <w:t>atrašanās vieta (adrese)</w:t>
            </w:r>
          </w:p>
        </w:tc>
        <w:tc>
          <w:tcPr>
            <w:tcW w:w="5245" w:type="dxa"/>
            <w:tcBorders>
              <w:top w:val="single" w:sz="4" w:space="0" w:color="auto"/>
              <w:left w:val="single" w:sz="4" w:space="0" w:color="auto"/>
              <w:bottom w:val="single" w:sz="4" w:space="0" w:color="auto"/>
              <w:right w:val="single" w:sz="4" w:space="0" w:color="auto"/>
            </w:tcBorders>
          </w:tcPr>
          <w:p w14:paraId="1324720D" w14:textId="127BBAB3" w:rsidR="00F97314" w:rsidRDefault="006F3837" w:rsidP="007D36E9">
            <w:r>
              <w:t>Nedzīvojamās t</w:t>
            </w:r>
            <w:r w:rsidR="00194C4C">
              <w:t>elpa</w:t>
            </w:r>
            <w:r w:rsidR="007D49F3">
              <w:t>s</w:t>
            </w:r>
            <w:r w:rsidR="00194C4C">
              <w:t xml:space="preserve"> Nr. 158B, </w:t>
            </w:r>
            <w:r w:rsidR="00A86C85">
              <w:t>1</w:t>
            </w:r>
            <w:r w:rsidR="00194C4C">
              <w:t>. stāv</w:t>
            </w:r>
            <w:r w:rsidR="007D49F3">
              <w:t>ā</w:t>
            </w:r>
            <w:r w:rsidR="00194C4C">
              <w:t>, Brīvības gatv</w:t>
            </w:r>
            <w:r w:rsidR="007D49F3">
              <w:t>ē</w:t>
            </w:r>
            <w:r w:rsidR="00194C4C">
              <w:t xml:space="preserve"> 333B, Rīg</w:t>
            </w:r>
            <w:r w:rsidR="007D49F3">
              <w:t>ā</w:t>
            </w:r>
          </w:p>
        </w:tc>
      </w:tr>
      <w:tr w:rsidR="00F97314" w14:paraId="5C5D2F1A" w14:textId="77777777" w:rsidTr="00F97314">
        <w:tc>
          <w:tcPr>
            <w:tcW w:w="4531" w:type="dxa"/>
            <w:tcBorders>
              <w:top w:val="single" w:sz="4" w:space="0" w:color="auto"/>
              <w:left w:val="single" w:sz="4" w:space="0" w:color="auto"/>
              <w:bottom w:val="single" w:sz="4" w:space="0" w:color="auto"/>
              <w:right w:val="single" w:sz="4" w:space="0" w:color="auto"/>
            </w:tcBorders>
          </w:tcPr>
          <w:p w14:paraId="66761E34" w14:textId="77777777" w:rsidR="00F97314" w:rsidRDefault="00F97314" w:rsidP="007D36E9">
            <w:r>
              <w:t>Kadastra numurs</w:t>
            </w:r>
          </w:p>
          <w:p w14:paraId="18A193E9" w14:textId="5CB45263" w:rsidR="00A86C85" w:rsidRDefault="00A86C85" w:rsidP="007D36E9">
            <w:r>
              <w:t>Būves kadastra apzīmējums</w:t>
            </w:r>
          </w:p>
        </w:tc>
        <w:tc>
          <w:tcPr>
            <w:tcW w:w="5245" w:type="dxa"/>
            <w:tcBorders>
              <w:top w:val="single" w:sz="4" w:space="0" w:color="auto"/>
              <w:left w:val="single" w:sz="4" w:space="0" w:color="auto"/>
              <w:bottom w:val="single" w:sz="4" w:space="0" w:color="auto"/>
              <w:right w:val="single" w:sz="4" w:space="0" w:color="auto"/>
            </w:tcBorders>
          </w:tcPr>
          <w:p w14:paraId="29D993EC" w14:textId="77777777" w:rsidR="00F97314" w:rsidRDefault="00A86C85" w:rsidP="007D36E9">
            <w:r>
              <w:t xml:space="preserve">01000910205 </w:t>
            </w:r>
          </w:p>
          <w:p w14:paraId="09B41383" w14:textId="5570BCCA" w:rsidR="00A86C85" w:rsidRDefault="00A86C85" w:rsidP="007D36E9">
            <w:r>
              <w:t>01000910205002</w:t>
            </w:r>
          </w:p>
        </w:tc>
      </w:tr>
      <w:tr w:rsidR="00F97314" w14:paraId="0E5D7CDB" w14:textId="77777777" w:rsidTr="00F97314">
        <w:tc>
          <w:tcPr>
            <w:tcW w:w="4531" w:type="dxa"/>
            <w:tcBorders>
              <w:top w:val="single" w:sz="4" w:space="0" w:color="auto"/>
              <w:left w:val="single" w:sz="4" w:space="0" w:color="auto"/>
              <w:bottom w:val="single" w:sz="4" w:space="0" w:color="auto"/>
              <w:right w:val="single" w:sz="4" w:space="0" w:color="auto"/>
            </w:tcBorders>
          </w:tcPr>
          <w:p w14:paraId="7DE4E038" w14:textId="5EF27C41" w:rsidR="00F97314" w:rsidRDefault="00A86C85" w:rsidP="007D36E9">
            <w:r>
              <w:t>Telpu kopējā p</w:t>
            </w:r>
            <w:r w:rsidR="00F97314">
              <w:t>latība</w:t>
            </w:r>
          </w:p>
        </w:tc>
        <w:tc>
          <w:tcPr>
            <w:tcW w:w="5245" w:type="dxa"/>
            <w:tcBorders>
              <w:top w:val="single" w:sz="4" w:space="0" w:color="auto"/>
              <w:left w:val="single" w:sz="4" w:space="0" w:color="auto"/>
              <w:bottom w:val="single" w:sz="4" w:space="0" w:color="auto"/>
              <w:right w:val="single" w:sz="4" w:space="0" w:color="auto"/>
            </w:tcBorders>
          </w:tcPr>
          <w:p w14:paraId="507AB423" w14:textId="60196774" w:rsidR="00F97314" w:rsidRDefault="009B6578" w:rsidP="007D36E9">
            <w:r>
              <w:t>54,88</w:t>
            </w:r>
            <w:r w:rsidR="00194C4C">
              <w:t xml:space="preserve"> m</w:t>
            </w:r>
            <w:r w:rsidR="00194C4C" w:rsidRPr="00194C4C">
              <w:rPr>
                <w:vertAlign w:val="superscript"/>
              </w:rPr>
              <w:t>2</w:t>
            </w:r>
          </w:p>
        </w:tc>
      </w:tr>
      <w:tr w:rsidR="00F97314" w14:paraId="058ADB30" w14:textId="77777777" w:rsidTr="00F97314">
        <w:tc>
          <w:tcPr>
            <w:tcW w:w="4531" w:type="dxa"/>
            <w:tcBorders>
              <w:top w:val="single" w:sz="4" w:space="0" w:color="auto"/>
              <w:left w:val="single" w:sz="4" w:space="0" w:color="auto"/>
              <w:bottom w:val="single" w:sz="4" w:space="0" w:color="auto"/>
              <w:right w:val="single" w:sz="4" w:space="0" w:color="auto"/>
            </w:tcBorders>
          </w:tcPr>
          <w:p w14:paraId="338BA4BE" w14:textId="77777777" w:rsidR="00F97314" w:rsidRDefault="00F97314" w:rsidP="007D36E9">
            <w:r>
              <w:t>Īpašnieks</w:t>
            </w:r>
          </w:p>
        </w:tc>
        <w:tc>
          <w:tcPr>
            <w:tcW w:w="5245" w:type="dxa"/>
            <w:tcBorders>
              <w:top w:val="single" w:sz="4" w:space="0" w:color="auto"/>
              <w:left w:val="single" w:sz="4" w:space="0" w:color="auto"/>
              <w:bottom w:val="single" w:sz="4" w:space="0" w:color="auto"/>
              <w:right w:val="single" w:sz="4" w:space="0" w:color="auto"/>
            </w:tcBorders>
          </w:tcPr>
          <w:p w14:paraId="0F3BD5EF" w14:textId="77777777" w:rsidR="00F97314" w:rsidRDefault="00F97314" w:rsidP="007D36E9">
            <w:r w:rsidRPr="000F759C">
              <w:t>Rīgas Stradiņa universitāte</w:t>
            </w:r>
          </w:p>
        </w:tc>
      </w:tr>
      <w:tr w:rsidR="00F97314" w14:paraId="524092BB" w14:textId="77777777" w:rsidTr="00F97314">
        <w:tc>
          <w:tcPr>
            <w:tcW w:w="4531" w:type="dxa"/>
            <w:tcBorders>
              <w:top w:val="single" w:sz="4" w:space="0" w:color="auto"/>
              <w:left w:val="single" w:sz="4" w:space="0" w:color="auto"/>
              <w:bottom w:val="single" w:sz="4" w:space="0" w:color="auto"/>
              <w:right w:val="nil"/>
            </w:tcBorders>
          </w:tcPr>
          <w:p w14:paraId="3B077E1B" w14:textId="77777777" w:rsidR="00F97314" w:rsidRPr="00615114" w:rsidRDefault="00F97314" w:rsidP="007D36E9">
            <w:pPr>
              <w:rPr>
                <w:b/>
                <w:sz w:val="20"/>
              </w:rPr>
            </w:pPr>
            <w:r>
              <w:rPr>
                <w:b/>
                <w:sz w:val="20"/>
                <w:highlight w:val="lightGray"/>
              </w:rPr>
              <w:t>IZNOMĀJAMĀ NOMAS OBJEKTA</w:t>
            </w:r>
            <w:r w:rsidRPr="00615114">
              <w:rPr>
                <w:b/>
                <w:sz w:val="20"/>
                <w:highlight w:val="lightGray"/>
              </w:rPr>
              <w:t xml:space="preserve"> IZSOLES PROCESA INFORMĀCIJA</w:t>
            </w:r>
          </w:p>
        </w:tc>
        <w:tc>
          <w:tcPr>
            <w:tcW w:w="5245" w:type="dxa"/>
            <w:tcBorders>
              <w:top w:val="single" w:sz="4" w:space="0" w:color="auto"/>
              <w:left w:val="nil"/>
              <w:bottom w:val="single" w:sz="4" w:space="0" w:color="auto"/>
              <w:right w:val="single" w:sz="4" w:space="0" w:color="auto"/>
            </w:tcBorders>
          </w:tcPr>
          <w:p w14:paraId="297D9818" w14:textId="77777777" w:rsidR="00F97314" w:rsidRDefault="00F97314" w:rsidP="007D36E9"/>
        </w:tc>
      </w:tr>
      <w:tr w:rsidR="00F97314" w14:paraId="25C1A7EA" w14:textId="77777777" w:rsidTr="00F97314">
        <w:tc>
          <w:tcPr>
            <w:tcW w:w="4531" w:type="dxa"/>
            <w:tcBorders>
              <w:top w:val="single" w:sz="4" w:space="0" w:color="auto"/>
              <w:left w:val="single" w:sz="4" w:space="0" w:color="auto"/>
              <w:bottom w:val="single" w:sz="4" w:space="0" w:color="auto"/>
              <w:right w:val="single" w:sz="4" w:space="0" w:color="auto"/>
            </w:tcBorders>
          </w:tcPr>
          <w:p w14:paraId="1249EAC0" w14:textId="77777777" w:rsidR="00F97314" w:rsidRDefault="00F97314" w:rsidP="007D36E9">
            <w:r>
              <w:lastRenderedPageBreak/>
              <w:t>Iznomājamā nomas objekta izsoles datums, laiks</w:t>
            </w:r>
          </w:p>
        </w:tc>
        <w:tc>
          <w:tcPr>
            <w:tcW w:w="5245" w:type="dxa"/>
            <w:tcBorders>
              <w:top w:val="single" w:sz="4" w:space="0" w:color="auto"/>
              <w:left w:val="single" w:sz="4" w:space="0" w:color="auto"/>
              <w:bottom w:val="single" w:sz="4" w:space="0" w:color="auto"/>
              <w:right w:val="single" w:sz="4" w:space="0" w:color="auto"/>
            </w:tcBorders>
          </w:tcPr>
          <w:p w14:paraId="38BF80EC" w14:textId="74E67957" w:rsidR="00F97314" w:rsidRDefault="00F97314" w:rsidP="007D36E9">
            <w:r w:rsidRPr="007D36E9">
              <w:t>202</w:t>
            </w:r>
            <w:r w:rsidR="00194C4C">
              <w:t>4</w:t>
            </w:r>
            <w:r w:rsidRPr="007D36E9">
              <w:t>.</w:t>
            </w:r>
            <w:r w:rsidR="00194C4C">
              <w:t xml:space="preserve"> </w:t>
            </w:r>
            <w:r w:rsidRPr="007D36E9">
              <w:t xml:space="preserve">gada </w:t>
            </w:r>
            <w:r w:rsidR="00FC5F03">
              <w:t>02.</w:t>
            </w:r>
            <w:r w:rsidR="00194C4C">
              <w:t xml:space="preserve"> decembris</w:t>
            </w:r>
            <w:r w:rsidRPr="00295DCD">
              <w:t>,</w:t>
            </w:r>
            <w:r w:rsidRPr="007D36E9">
              <w:t xml:space="preserve"> plkst.</w:t>
            </w:r>
            <w:r w:rsidR="00194C4C">
              <w:t xml:space="preserve"> </w:t>
            </w:r>
            <w:r w:rsidRPr="007D36E9">
              <w:t>1</w:t>
            </w:r>
            <w:r w:rsidR="00FC5F03">
              <w:t>5</w:t>
            </w:r>
            <w:r w:rsidRPr="007D36E9">
              <w:t>:00</w:t>
            </w:r>
            <w:r>
              <w:t xml:space="preserve"> </w:t>
            </w:r>
          </w:p>
        </w:tc>
      </w:tr>
      <w:tr w:rsidR="00F97314" w14:paraId="6B3C2F17" w14:textId="77777777" w:rsidTr="00F97314">
        <w:tc>
          <w:tcPr>
            <w:tcW w:w="4531" w:type="dxa"/>
            <w:tcBorders>
              <w:top w:val="single" w:sz="4" w:space="0" w:color="auto"/>
              <w:left w:val="single" w:sz="4" w:space="0" w:color="auto"/>
              <w:bottom w:val="single" w:sz="4" w:space="0" w:color="auto"/>
              <w:right w:val="single" w:sz="4" w:space="0" w:color="auto"/>
            </w:tcBorders>
          </w:tcPr>
          <w:p w14:paraId="11538F1B" w14:textId="77777777" w:rsidR="00F97314" w:rsidRDefault="00F97314" w:rsidP="007D36E9">
            <w:r>
              <w:t>Izsoles norises vieta</w:t>
            </w:r>
          </w:p>
        </w:tc>
        <w:tc>
          <w:tcPr>
            <w:tcW w:w="5245" w:type="dxa"/>
            <w:tcBorders>
              <w:top w:val="single" w:sz="4" w:space="0" w:color="auto"/>
              <w:left w:val="single" w:sz="4" w:space="0" w:color="auto"/>
              <w:bottom w:val="single" w:sz="4" w:space="0" w:color="auto"/>
              <w:right w:val="single" w:sz="4" w:space="0" w:color="auto"/>
            </w:tcBorders>
          </w:tcPr>
          <w:p w14:paraId="4DA5C325" w14:textId="54273570" w:rsidR="00F97314" w:rsidRDefault="00F97314" w:rsidP="007D36E9">
            <w:r w:rsidRPr="00DC0F77">
              <w:t>Rīgas Stradiņa universitāte</w:t>
            </w:r>
            <w:r w:rsidRPr="00825EF8">
              <w:t xml:space="preserve">, </w:t>
            </w:r>
            <w:r w:rsidR="00A7429F" w:rsidRPr="00825EF8">
              <w:t>Kapseļu ielā 23, Rīgā, 1.</w:t>
            </w:r>
            <w:r w:rsidR="00194C4C" w:rsidRPr="00825EF8">
              <w:t xml:space="preserve"> </w:t>
            </w:r>
            <w:r w:rsidR="00A7429F" w:rsidRPr="00825EF8">
              <w:t>stāva zālē</w:t>
            </w:r>
          </w:p>
        </w:tc>
      </w:tr>
      <w:tr w:rsidR="00F97314" w14:paraId="48594523" w14:textId="77777777" w:rsidTr="00F97314">
        <w:tc>
          <w:tcPr>
            <w:tcW w:w="4531" w:type="dxa"/>
            <w:tcBorders>
              <w:top w:val="single" w:sz="4" w:space="0" w:color="auto"/>
              <w:left w:val="single" w:sz="4" w:space="0" w:color="auto"/>
              <w:bottom w:val="single" w:sz="4" w:space="0" w:color="auto"/>
              <w:right w:val="single" w:sz="4" w:space="0" w:color="auto"/>
            </w:tcBorders>
          </w:tcPr>
          <w:p w14:paraId="7EE77E96" w14:textId="77777777" w:rsidR="00F97314" w:rsidRDefault="00F97314" w:rsidP="007D36E9">
            <w:r>
              <w:t>Izsoles veids</w:t>
            </w:r>
          </w:p>
        </w:tc>
        <w:tc>
          <w:tcPr>
            <w:tcW w:w="5245" w:type="dxa"/>
            <w:tcBorders>
              <w:top w:val="single" w:sz="4" w:space="0" w:color="auto"/>
              <w:left w:val="single" w:sz="4" w:space="0" w:color="auto"/>
              <w:bottom w:val="single" w:sz="4" w:space="0" w:color="auto"/>
              <w:right w:val="single" w:sz="4" w:space="0" w:color="auto"/>
            </w:tcBorders>
          </w:tcPr>
          <w:p w14:paraId="11F03CCD" w14:textId="77777777" w:rsidR="00F97314" w:rsidRPr="00DC0F77" w:rsidRDefault="00F97314" w:rsidP="007D36E9">
            <w:r>
              <w:t>rakstiska</w:t>
            </w:r>
          </w:p>
        </w:tc>
      </w:tr>
      <w:tr w:rsidR="00F97314" w14:paraId="39614F09" w14:textId="77777777" w:rsidTr="00F97314">
        <w:tc>
          <w:tcPr>
            <w:tcW w:w="4531" w:type="dxa"/>
            <w:tcBorders>
              <w:top w:val="single" w:sz="4" w:space="0" w:color="auto"/>
              <w:left w:val="single" w:sz="4" w:space="0" w:color="auto"/>
              <w:bottom w:val="single" w:sz="4" w:space="0" w:color="auto"/>
              <w:right w:val="single" w:sz="4" w:space="0" w:color="auto"/>
            </w:tcBorders>
          </w:tcPr>
          <w:p w14:paraId="23BE2031" w14:textId="77777777" w:rsidR="00F97314" w:rsidRDefault="00F97314" w:rsidP="007D36E9">
            <w:r>
              <w:t>Izsoles kārta</w:t>
            </w:r>
          </w:p>
        </w:tc>
        <w:tc>
          <w:tcPr>
            <w:tcW w:w="5245" w:type="dxa"/>
            <w:tcBorders>
              <w:top w:val="single" w:sz="4" w:space="0" w:color="auto"/>
              <w:left w:val="single" w:sz="4" w:space="0" w:color="auto"/>
              <w:bottom w:val="single" w:sz="4" w:space="0" w:color="auto"/>
              <w:right w:val="single" w:sz="4" w:space="0" w:color="auto"/>
            </w:tcBorders>
          </w:tcPr>
          <w:p w14:paraId="4FE5AE6C" w14:textId="77777777" w:rsidR="00F97314" w:rsidRDefault="00F97314" w:rsidP="00F97314">
            <w:pPr>
              <w:pStyle w:val="ListParagraph"/>
              <w:numPr>
                <w:ilvl w:val="0"/>
                <w:numId w:val="18"/>
              </w:numPr>
              <w:spacing w:before="120" w:after="0" w:line="240" w:lineRule="auto"/>
              <w:jc w:val="both"/>
            </w:pPr>
            <w:r>
              <w:t>(pirmā)</w:t>
            </w:r>
          </w:p>
        </w:tc>
      </w:tr>
      <w:tr w:rsidR="00F97314" w14:paraId="0D820A2A" w14:textId="77777777" w:rsidTr="00F97314">
        <w:trPr>
          <w:trHeight w:val="193"/>
        </w:trPr>
        <w:tc>
          <w:tcPr>
            <w:tcW w:w="4531" w:type="dxa"/>
            <w:tcBorders>
              <w:top w:val="single" w:sz="4" w:space="0" w:color="auto"/>
              <w:left w:val="single" w:sz="4" w:space="0" w:color="auto"/>
              <w:bottom w:val="single" w:sz="4" w:space="0" w:color="auto"/>
              <w:right w:val="nil"/>
            </w:tcBorders>
          </w:tcPr>
          <w:p w14:paraId="6521D207" w14:textId="77777777" w:rsidR="00F97314" w:rsidRPr="00615114" w:rsidRDefault="00F97314" w:rsidP="007D36E9">
            <w:pPr>
              <w:rPr>
                <w:b/>
                <w:sz w:val="20"/>
              </w:rPr>
            </w:pPr>
            <w:r w:rsidRPr="00541716">
              <w:rPr>
                <w:b/>
                <w:sz w:val="20"/>
                <w:highlight w:val="lightGray"/>
              </w:rPr>
              <w:t>NOMAS LAIKĀ PLĀNOTĀS DARBĪBAS NOMAS OBJEKTĀ</w:t>
            </w:r>
            <w:r>
              <w:rPr>
                <w:b/>
                <w:sz w:val="20"/>
              </w:rPr>
              <w:t xml:space="preserve"> (t.sk. norāda, vai un kāda veida saimniecisko darbību ir plānots veikt)</w:t>
            </w:r>
          </w:p>
        </w:tc>
        <w:tc>
          <w:tcPr>
            <w:tcW w:w="5245" w:type="dxa"/>
            <w:tcBorders>
              <w:top w:val="single" w:sz="4" w:space="0" w:color="auto"/>
              <w:left w:val="nil"/>
              <w:bottom w:val="single" w:sz="4" w:space="0" w:color="auto"/>
              <w:right w:val="single" w:sz="4" w:space="0" w:color="auto"/>
            </w:tcBorders>
          </w:tcPr>
          <w:p w14:paraId="5D833480" w14:textId="77777777" w:rsidR="00F97314" w:rsidRDefault="00F97314" w:rsidP="007D36E9"/>
        </w:tc>
      </w:tr>
      <w:tr w:rsidR="00F97314" w14:paraId="1AB48201" w14:textId="77777777" w:rsidTr="00F97314">
        <w:tc>
          <w:tcPr>
            <w:tcW w:w="4531" w:type="dxa"/>
            <w:tcBorders>
              <w:top w:val="single" w:sz="4" w:space="0" w:color="auto"/>
              <w:left w:val="single" w:sz="4" w:space="0" w:color="auto"/>
              <w:bottom w:val="single" w:sz="4" w:space="0" w:color="auto"/>
              <w:right w:val="single" w:sz="4" w:space="0" w:color="auto"/>
            </w:tcBorders>
          </w:tcPr>
          <w:p w14:paraId="50CCA3CE" w14:textId="0BCB3F76" w:rsidR="00F97314" w:rsidRDefault="00734F14" w:rsidP="007D36E9">
            <w:r>
              <w:t>Vēlamais n</w:t>
            </w:r>
            <w:r w:rsidR="00F97314">
              <w:t>omas termiņš</w:t>
            </w:r>
          </w:p>
        </w:tc>
        <w:tc>
          <w:tcPr>
            <w:tcW w:w="5245" w:type="dxa"/>
            <w:tcBorders>
              <w:top w:val="single" w:sz="4" w:space="0" w:color="auto"/>
              <w:left w:val="single" w:sz="4" w:space="0" w:color="auto"/>
              <w:bottom w:val="single" w:sz="4" w:space="0" w:color="auto"/>
              <w:right w:val="single" w:sz="4" w:space="0" w:color="auto"/>
            </w:tcBorders>
          </w:tcPr>
          <w:p w14:paraId="55B4F8AA" w14:textId="49BE4785" w:rsidR="00734F14" w:rsidRPr="00A86C85" w:rsidRDefault="00734F14" w:rsidP="007D36E9">
            <w:pPr>
              <w:rPr>
                <w:lang w:val="lv-LV"/>
              </w:rPr>
            </w:pPr>
          </w:p>
        </w:tc>
      </w:tr>
      <w:tr w:rsidR="00F97314" w14:paraId="04FF8A38" w14:textId="77777777" w:rsidTr="00F97314">
        <w:tc>
          <w:tcPr>
            <w:tcW w:w="4531" w:type="dxa"/>
            <w:tcBorders>
              <w:top w:val="single" w:sz="4" w:space="0" w:color="auto"/>
              <w:left w:val="single" w:sz="4" w:space="0" w:color="auto"/>
              <w:bottom w:val="single" w:sz="4" w:space="0" w:color="auto"/>
              <w:right w:val="single" w:sz="4" w:space="0" w:color="auto"/>
            </w:tcBorders>
          </w:tcPr>
          <w:p w14:paraId="19EC1797" w14:textId="77777777" w:rsidR="00F97314" w:rsidRPr="00DA614D" w:rsidRDefault="00F97314" w:rsidP="007D36E9">
            <w:r>
              <w:t>Plānotās darbības Nomas objektā</w:t>
            </w:r>
          </w:p>
        </w:tc>
        <w:tc>
          <w:tcPr>
            <w:tcW w:w="5245" w:type="dxa"/>
            <w:tcBorders>
              <w:top w:val="single" w:sz="4" w:space="0" w:color="auto"/>
              <w:left w:val="single" w:sz="4" w:space="0" w:color="auto"/>
              <w:bottom w:val="single" w:sz="4" w:space="0" w:color="auto"/>
              <w:right w:val="single" w:sz="4" w:space="0" w:color="auto"/>
            </w:tcBorders>
          </w:tcPr>
          <w:p w14:paraId="1151AA50" w14:textId="2C0C47C2" w:rsidR="00734F14" w:rsidRDefault="00734F14" w:rsidP="007D36E9"/>
        </w:tc>
      </w:tr>
      <w:tr w:rsidR="00F97314" w14:paraId="7297485E" w14:textId="77777777" w:rsidTr="00F97314">
        <w:tc>
          <w:tcPr>
            <w:tcW w:w="4531" w:type="dxa"/>
            <w:tcBorders>
              <w:top w:val="single" w:sz="4" w:space="0" w:color="auto"/>
              <w:left w:val="single" w:sz="4" w:space="0" w:color="auto"/>
              <w:bottom w:val="single" w:sz="4" w:space="0" w:color="auto"/>
              <w:right w:val="single" w:sz="4" w:space="0" w:color="auto"/>
            </w:tcBorders>
          </w:tcPr>
          <w:p w14:paraId="5A6640F0" w14:textId="77777777" w:rsidR="00F97314" w:rsidRPr="00DA614D" w:rsidRDefault="00F97314" w:rsidP="007D36E9">
            <w:r>
              <w:t>Nomas objekta izmantošanas mērķis</w:t>
            </w:r>
          </w:p>
        </w:tc>
        <w:tc>
          <w:tcPr>
            <w:tcW w:w="5245" w:type="dxa"/>
            <w:tcBorders>
              <w:top w:val="single" w:sz="4" w:space="0" w:color="auto"/>
              <w:left w:val="single" w:sz="4" w:space="0" w:color="auto"/>
              <w:bottom w:val="single" w:sz="4" w:space="0" w:color="auto"/>
              <w:right w:val="single" w:sz="4" w:space="0" w:color="auto"/>
            </w:tcBorders>
          </w:tcPr>
          <w:p w14:paraId="1FD612AD" w14:textId="4FE9416D" w:rsidR="00734F14" w:rsidRDefault="00734F14" w:rsidP="007D36E9"/>
        </w:tc>
      </w:tr>
      <w:tr w:rsidR="00F97314" w:rsidRPr="00E8214F" w14:paraId="1D276867" w14:textId="77777777" w:rsidTr="00F97314">
        <w:tc>
          <w:tcPr>
            <w:tcW w:w="4531" w:type="dxa"/>
            <w:tcBorders>
              <w:top w:val="single" w:sz="4" w:space="0" w:color="auto"/>
              <w:left w:val="single" w:sz="4" w:space="0" w:color="auto"/>
              <w:bottom w:val="single" w:sz="4" w:space="0" w:color="auto"/>
              <w:right w:val="nil"/>
            </w:tcBorders>
          </w:tcPr>
          <w:p w14:paraId="30C02FF7" w14:textId="77777777" w:rsidR="00F97314" w:rsidRPr="00541716" w:rsidRDefault="00F97314" w:rsidP="007D36E9">
            <w:pPr>
              <w:rPr>
                <w:b/>
                <w:sz w:val="20"/>
                <w:highlight w:val="lightGray"/>
              </w:rPr>
            </w:pPr>
            <w:r w:rsidRPr="00541716">
              <w:rPr>
                <w:b/>
                <w:sz w:val="20"/>
                <w:highlight w:val="lightGray"/>
              </w:rPr>
              <w:t>PIEDĀVĀTAIS NOMAS MAKSAS APMĒRS</w:t>
            </w:r>
          </w:p>
        </w:tc>
        <w:tc>
          <w:tcPr>
            <w:tcW w:w="5245" w:type="dxa"/>
            <w:tcBorders>
              <w:top w:val="single" w:sz="4" w:space="0" w:color="auto"/>
              <w:left w:val="nil"/>
              <w:bottom w:val="single" w:sz="4" w:space="0" w:color="auto"/>
              <w:right w:val="single" w:sz="4" w:space="0" w:color="auto"/>
            </w:tcBorders>
          </w:tcPr>
          <w:p w14:paraId="57FCED46" w14:textId="77777777" w:rsidR="00F97314" w:rsidRPr="00E8214F" w:rsidRDefault="00F97314" w:rsidP="007D36E9">
            <w:pPr>
              <w:rPr>
                <w:b/>
              </w:rPr>
            </w:pPr>
          </w:p>
        </w:tc>
      </w:tr>
      <w:tr w:rsidR="00F97314" w14:paraId="223A6FA9" w14:textId="77777777" w:rsidTr="00F97314">
        <w:tc>
          <w:tcPr>
            <w:tcW w:w="4531" w:type="dxa"/>
            <w:tcBorders>
              <w:top w:val="single" w:sz="4" w:space="0" w:color="auto"/>
              <w:left w:val="single" w:sz="4" w:space="0" w:color="auto"/>
              <w:bottom w:val="single" w:sz="4" w:space="0" w:color="auto"/>
              <w:right w:val="single" w:sz="4" w:space="0" w:color="auto"/>
            </w:tcBorders>
          </w:tcPr>
          <w:p w14:paraId="0B46C0A0" w14:textId="77777777" w:rsidR="00F97314" w:rsidRDefault="00F97314" w:rsidP="007D36E9">
            <w:r>
              <w:t>Nomas maksas apmērs, EUR (bez PVN)</w:t>
            </w:r>
          </w:p>
          <w:p w14:paraId="0BDD0652" w14:textId="5130B9EF" w:rsidR="00194C4C" w:rsidRPr="00734F14" w:rsidRDefault="00194C4C" w:rsidP="007D36E9">
            <w:pPr>
              <w:rPr>
                <w:i/>
              </w:rPr>
            </w:pPr>
            <w:r w:rsidRPr="00734F14">
              <w:rPr>
                <w:i/>
              </w:rPr>
              <w:t xml:space="preserve">(norāda summu </w:t>
            </w:r>
            <w:r w:rsidR="00A86C85" w:rsidRPr="00734F14">
              <w:rPr>
                <w:i/>
              </w:rPr>
              <w:t xml:space="preserve">ar </w:t>
            </w:r>
            <w:r w:rsidRPr="00734F14">
              <w:rPr>
                <w:i/>
              </w:rPr>
              <w:t>cipariem un vārdiem)</w:t>
            </w:r>
          </w:p>
        </w:tc>
        <w:tc>
          <w:tcPr>
            <w:tcW w:w="5245" w:type="dxa"/>
            <w:tcBorders>
              <w:top w:val="single" w:sz="4" w:space="0" w:color="auto"/>
              <w:left w:val="single" w:sz="4" w:space="0" w:color="auto"/>
              <w:bottom w:val="single" w:sz="4" w:space="0" w:color="auto"/>
              <w:right w:val="single" w:sz="4" w:space="0" w:color="auto"/>
            </w:tcBorders>
          </w:tcPr>
          <w:p w14:paraId="39483588" w14:textId="77777777" w:rsidR="00F97314" w:rsidRDefault="00F97314" w:rsidP="007D36E9"/>
        </w:tc>
      </w:tr>
      <w:tr w:rsidR="00F97314" w14:paraId="643B3EC4" w14:textId="77777777" w:rsidTr="00F97314">
        <w:tc>
          <w:tcPr>
            <w:tcW w:w="4531" w:type="dxa"/>
            <w:tcBorders>
              <w:top w:val="single" w:sz="4" w:space="0" w:color="auto"/>
              <w:left w:val="single" w:sz="4" w:space="0" w:color="auto"/>
              <w:bottom w:val="single" w:sz="4" w:space="0" w:color="auto"/>
              <w:right w:val="nil"/>
            </w:tcBorders>
          </w:tcPr>
          <w:p w14:paraId="36DA6449" w14:textId="77777777" w:rsidR="00F97314" w:rsidRPr="00615114" w:rsidRDefault="00F97314" w:rsidP="007D36E9">
            <w:pPr>
              <w:rPr>
                <w:sz w:val="20"/>
                <w:highlight w:val="lightGray"/>
              </w:rPr>
            </w:pPr>
            <w:r>
              <w:rPr>
                <w:b/>
                <w:sz w:val="20"/>
                <w:highlight w:val="lightGray"/>
              </w:rPr>
              <w:t xml:space="preserve">PIETEIKUMA IESNIEDZĒJA </w:t>
            </w:r>
            <w:r w:rsidRPr="00615114">
              <w:rPr>
                <w:b/>
                <w:sz w:val="20"/>
                <w:highlight w:val="lightGray"/>
              </w:rPr>
              <w:t>APLIECINĀJUMI / PIEKRIŠANAS</w:t>
            </w:r>
          </w:p>
        </w:tc>
        <w:tc>
          <w:tcPr>
            <w:tcW w:w="5245" w:type="dxa"/>
            <w:tcBorders>
              <w:top w:val="single" w:sz="4" w:space="0" w:color="auto"/>
              <w:left w:val="nil"/>
              <w:bottom w:val="single" w:sz="4" w:space="0" w:color="auto"/>
              <w:right w:val="single" w:sz="4" w:space="0" w:color="auto"/>
            </w:tcBorders>
          </w:tcPr>
          <w:p w14:paraId="73461FB4" w14:textId="77777777" w:rsidR="00F97314" w:rsidRPr="00615114" w:rsidRDefault="00F97314" w:rsidP="007D36E9">
            <w:pPr>
              <w:rPr>
                <w:b/>
                <w:sz w:val="20"/>
                <w:highlight w:val="lightGray"/>
              </w:rPr>
            </w:pPr>
          </w:p>
        </w:tc>
      </w:tr>
      <w:tr w:rsidR="00F97314" w14:paraId="239B21E2" w14:textId="77777777" w:rsidTr="00F97314">
        <w:tc>
          <w:tcPr>
            <w:tcW w:w="4531" w:type="dxa"/>
            <w:tcBorders>
              <w:top w:val="single" w:sz="4" w:space="0" w:color="auto"/>
              <w:left w:val="single" w:sz="4" w:space="0" w:color="auto"/>
              <w:bottom w:val="single" w:sz="4" w:space="0" w:color="auto"/>
              <w:right w:val="nil"/>
            </w:tcBorders>
          </w:tcPr>
          <w:p w14:paraId="4FE3C124" w14:textId="49D4BFA3" w:rsidR="00F97314" w:rsidRDefault="00F97314" w:rsidP="007D36E9">
            <w:pPr>
              <w:jc w:val="both"/>
            </w:pPr>
            <w:r w:rsidRPr="00DC0F77">
              <w:rPr>
                <w:sz w:val="28"/>
                <w:szCs w:val="28"/>
              </w:rPr>
              <w:t>□</w:t>
            </w:r>
            <w:r>
              <w:t xml:space="preserve"> Ar šo apliecinu, ka ar </w:t>
            </w:r>
            <w:r w:rsidR="007D36E9">
              <w:t>nomas objekta iznomāšanas</w:t>
            </w:r>
            <w:r>
              <w:t xml:space="preserve"> I</w:t>
            </w:r>
            <w:r w:rsidRPr="00E8214F">
              <w:rPr>
                <w:rFonts w:eastAsiaTheme="minorHAnsi"/>
              </w:rPr>
              <w:t>zsoles noteikumi</w:t>
            </w:r>
            <w:r>
              <w:t>em</w:t>
            </w:r>
            <w:r w:rsidR="000F7191">
              <w:t xml:space="preserve"> un to pielikumā esošā nomas līguma nosacījumiem</w:t>
            </w:r>
            <w:r>
              <w:t xml:space="preserve"> esmu iepazinies, to saturs man ir saprotams un tiem piekrītu. </w:t>
            </w:r>
          </w:p>
          <w:p w14:paraId="6F75570B" w14:textId="77777777" w:rsidR="00F97314" w:rsidRDefault="00F97314" w:rsidP="007D36E9"/>
          <w:p w14:paraId="03994074" w14:textId="5D4EB637" w:rsidR="00F97314" w:rsidRDefault="00F97314" w:rsidP="007D36E9">
            <w:pPr>
              <w:jc w:val="both"/>
            </w:pPr>
            <w:r w:rsidRPr="00DC0F77">
              <w:rPr>
                <w:sz w:val="28"/>
                <w:szCs w:val="28"/>
              </w:rPr>
              <w:t>□</w:t>
            </w:r>
            <w:r>
              <w:t xml:space="preserve"> Ar šo apliecinu savu piekrišanu tam, ka </w:t>
            </w:r>
            <w:r w:rsidR="0070691A">
              <w:t>i</w:t>
            </w:r>
            <w:r>
              <w:t>znomātājs kā kredītinformācijas lietotājs ir tiesīgs pieprasīt un saņemt kredītinformāciju, tai skaitā ziņas par nomas tiesību pretendenta kavētajiem maksājumiem un tā kredītreitingu, no iznomātājam pieejamām datubāzēm.</w:t>
            </w:r>
          </w:p>
        </w:tc>
        <w:tc>
          <w:tcPr>
            <w:tcW w:w="5245" w:type="dxa"/>
            <w:tcBorders>
              <w:top w:val="single" w:sz="4" w:space="0" w:color="auto"/>
              <w:left w:val="nil"/>
              <w:bottom w:val="single" w:sz="4" w:space="0" w:color="auto"/>
              <w:right w:val="single" w:sz="4" w:space="0" w:color="auto"/>
            </w:tcBorders>
          </w:tcPr>
          <w:p w14:paraId="731743D8" w14:textId="77777777" w:rsidR="00F97314" w:rsidRDefault="00F97314" w:rsidP="007D36E9">
            <w:pPr>
              <w:jc w:val="both"/>
            </w:pPr>
            <w:r w:rsidRPr="00DC0F77">
              <w:rPr>
                <w:sz w:val="28"/>
                <w:szCs w:val="28"/>
              </w:rPr>
              <w:t>□</w:t>
            </w:r>
            <w:r>
              <w:t xml:space="preserve">  Parakstot šo pieteikumu apliecinu, ka esmu informēts (-a), ka Pieteikuma adresāts kā Datu pārzinis apstrādā Pieteikuma iesniedzēja personas datus tādā apjomā, kāds nepieciešams iznomājamā nomas objekta izsoles īstenošanai un varbūtēja nomas līguma noslēgšanai.</w:t>
            </w:r>
          </w:p>
          <w:p w14:paraId="397BC965" w14:textId="77777777" w:rsidR="000F7191" w:rsidRDefault="000F7191" w:rsidP="007D36E9">
            <w:pPr>
              <w:jc w:val="both"/>
            </w:pPr>
          </w:p>
          <w:p w14:paraId="294A5492" w14:textId="7A200206" w:rsidR="000F7191" w:rsidRDefault="000F7191" w:rsidP="007D36E9">
            <w:pPr>
              <w:jc w:val="both"/>
            </w:pPr>
            <w:r w:rsidRPr="00DC0F77">
              <w:rPr>
                <w:sz w:val="28"/>
                <w:szCs w:val="28"/>
              </w:rPr>
              <w:t>□</w:t>
            </w:r>
            <w:r>
              <w:t xml:space="preserve"> Ar šo apliecinu, ka nepastāv </w:t>
            </w:r>
            <w:r w:rsidR="00676A58">
              <w:t>V</w:t>
            </w:r>
            <w:r>
              <w:t>alsts ieņēmumu dienesta administrēto nodokļu (nodevu) parāds, kura summa pārsniedz 150,00 EUR, kā arī nav pasludināts maksātnespējas process, tiesiskās aizsardzības process vai uzsākts likvidācijas process</w:t>
            </w:r>
            <w:r w:rsidR="00676A58">
              <w:t xml:space="preserve">; nav piemērotas </w:t>
            </w:r>
            <w:r w:rsidR="00676A58" w:rsidRPr="00E824FA">
              <w:rPr>
                <w:sz w:val="23"/>
                <w:szCs w:val="23"/>
                <w:lang w:val="lv-LV"/>
              </w:rPr>
              <w:t>starptautiskās vai nacionālās sankcijas, vai būtiskas un kapitāla tirgus intereses ietekmējošas ES vai Ziemeļatlantijas līguma organizācijas dalībvalsts noteiktās sankcijas</w:t>
            </w:r>
          </w:p>
        </w:tc>
      </w:tr>
      <w:tr w:rsidR="00F97314" w14:paraId="346AFF86" w14:textId="77777777" w:rsidTr="00F97314">
        <w:tc>
          <w:tcPr>
            <w:tcW w:w="4531" w:type="dxa"/>
            <w:tcBorders>
              <w:top w:val="single" w:sz="4" w:space="0" w:color="auto"/>
              <w:left w:val="single" w:sz="4" w:space="0" w:color="auto"/>
              <w:bottom w:val="single" w:sz="4" w:space="0" w:color="auto"/>
              <w:right w:val="nil"/>
            </w:tcBorders>
          </w:tcPr>
          <w:p w14:paraId="116FA176" w14:textId="77777777" w:rsidR="00F97314" w:rsidRPr="00615114" w:rsidRDefault="00F97314" w:rsidP="007D36E9">
            <w:pPr>
              <w:rPr>
                <w:b/>
                <w:sz w:val="20"/>
              </w:rPr>
            </w:pPr>
            <w:r w:rsidRPr="00615114">
              <w:rPr>
                <w:b/>
                <w:sz w:val="20"/>
                <w:highlight w:val="lightGray"/>
              </w:rPr>
              <w:t>PIELIKUMĀ:</w:t>
            </w:r>
            <w:r w:rsidRPr="00615114">
              <w:rPr>
                <w:b/>
                <w:sz w:val="20"/>
              </w:rPr>
              <w:t xml:space="preserve"> </w:t>
            </w:r>
          </w:p>
        </w:tc>
        <w:tc>
          <w:tcPr>
            <w:tcW w:w="5245" w:type="dxa"/>
            <w:tcBorders>
              <w:top w:val="single" w:sz="4" w:space="0" w:color="auto"/>
              <w:left w:val="nil"/>
              <w:bottom w:val="single" w:sz="4" w:space="0" w:color="auto"/>
              <w:right w:val="single" w:sz="4" w:space="0" w:color="auto"/>
            </w:tcBorders>
          </w:tcPr>
          <w:p w14:paraId="0291F4DA" w14:textId="77777777" w:rsidR="00F97314" w:rsidRDefault="00F97314" w:rsidP="007D36E9"/>
        </w:tc>
      </w:tr>
      <w:tr w:rsidR="00F97314" w14:paraId="6D52580E" w14:textId="77777777" w:rsidTr="00F97314">
        <w:tc>
          <w:tcPr>
            <w:tcW w:w="4531" w:type="dxa"/>
            <w:tcBorders>
              <w:top w:val="single" w:sz="4" w:space="0" w:color="auto"/>
              <w:left w:val="single" w:sz="4" w:space="0" w:color="auto"/>
              <w:bottom w:val="single" w:sz="4" w:space="0" w:color="auto"/>
              <w:right w:val="single" w:sz="4" w:space="0" w:color="auto"/>
            </w:tcBorders>
          </w:tcPr>
          <w:p w14:paraId="07D99798" w14:textId="77777777" w:rsidR="00F97314" w:rsidRDefault="00F97314" w:rsidP="007D36E9">
            <w:r w:rsidRPr="00DC0F77">
              <w:rPr>
                <w:sz w:val="28"/>
                <w:szCs w:val="28"/>
              </w:rPr>
              <w:t>□</w:t>
            </w:r>
            <w:r>
              <w:rPr>
                <w:sz w:val="18"/>
                <w:szCs w:val="18"/>
              </w:rPr>
              <w:t xml:space="preserve"> </w:t>
            </w:r>
            <w:r>
              <w:t>Pārstāvību apliecinošs dokuments</w:t>
            </w:r>
          </w:p>
          <w:p w14:paraId="41995984" w14:textId="77777777" w:rsidR="00F97314" w:rsidRDefault="00F97314" w:rsidP="007D36E9">
            <w:r w:rsidRPr="00DC0F77">
              <w:rPr>
                <w:sz w:val="28"/>
                <w:szCs w:val="28"/>
              </w:rPr>
              <w:t>□</w:t>
            </w:r>
            <w:r>
              <w:rPr>
                <w:sz w:val="18"/>
                <w:szCs w:val="18"/>
              </w:rPr>
              <w:t xml:space="preserve"> </w:t>
            </w:r>
            <w:r>
              <w:t>Cits dokuments, ja attiecināms (norāda kāds)</w:t>
            </w:r>
          </w:p>
        </w:tc>
        <w:tc>
          <w:tcPr>
            <w:tcW w:w="5245" w:type="dxa"/>
            <w:tcBorders>
              <w:top w:val="single" w:sz="4" w:space="0" w:color="auto"/>
              <w:left w:val="single" w:sz="4" w:space="0" w:color="auto"/>
              <w:bottom w:val="single" w:sz="4" w:space="0" w:color="auto"/>
              <w:right w:val="single" w:sz="4" w:space="0" w:color="auto"/>
            </w:tcBorders>
          </w:tcPr>
          <w:p w14:paraId="330BF8BE" w14:textId="77777777" w:rsidR="00F97314" w:rsidRDefault="00F97314" w:rsidP="007D36E9"/>
        </w:tc>
      </w:tr>
      <w:tr w:rsidR="00F97314" w14:paraId="109D36E5" w14:textId="77777777" w:rsidTr="00F97314">
        <w:tc>
          <w:tcPr>
            <w:tcW w:w="4531" w:type="dxa"/>
            <w:tcBorders>
              <w:top w:val="single" w:sz="4" w:space="0" w:color="auto"/>
              <w:left w:val="single" w:sz="4" w:space="0" w:color="auto"/>
              <w:bottom w:val="single" w:sz="4" w:space="0" w:color="auto"/>
              <w:right w:val="nil"/>
            </w:tcBorders>
          </w:tcPr>
          <w:p w14:paraId="0B08F26C" w14:textId="77777777" w:rsidR="00F97314" w:rsidRPr="00615114" w:rsidRDefault="00F97314" w:rsidP="007D36E9">
            <w:pPr>
              <w:rPr>
                <w:b/>
                <w:sz w:val="20"/>
              </w:rPr>
            </w:pPr>
            <w:r w:rsidRPr="00615114">
              <w:rPr>
                <w:b/>
                <w:sz w:val="20"/>
                <w:highlight w:val="lightGray"/>
              </w:rPr>
              <w:t>PIETEIKUMA IESNIEDZĒJA PARAKSTS UN PARAKSTA ATŠIFRĒJUMS</w:t>
            </w:r>
          </w:p>
        </w:tc>
        <w:tc>
          <w:tcPr>
            <w:tcW w:w="5245" w:type="dxa"/>
            <w:tcBorders>
              <w:top w:val="single" w:sz="4" w:space="0" w:color="auto"/>
              <w:left w:val="nil"/>
              <w:bottom w:val="single" w:sz="4" w:space="0" w:color="auto"/>
              <w:right w:val="single" w:sz="4" w:space="0" w:color="auto"/>
            </w:tcBorders>
          </w:tcPr>
          <w:p w14:paraId="7148CAE9" w14:textId="77777777" w:rsidR="00F97314" w:rsidRDefault="00F97314" w:rsidP="007D36E9"/>
        </w:tc>
      </w:tr>
    </w:tbl>
    <w:p w14:paraId="296DD573" w14:textId="0C2C796F" w:rsidR="00194C4C" w:rsidRPr="00A937D8" w:rsidRDefault="00F97314" w:rsidP="00A937D8">
      <w:pPr>
        <w:rPr>
          <w:sz w:val="18"/>
          <w:szCs w:val="18"/>
        </w:rPr>
      </w:pPr>
      <w:r w:rsidRPr="005965CB">
        <w:rPr>
          <w:sz w:val="18"/>
          <w:szCs w:val="18"/>
        </w:rPr>
        <w:t>Dokumenta rekvizītus "datums" un "paraksts" neaizpilda, ja elektroniskais dokuments ir sagatavots atbilstoši normatīvajiem aktiem par elektronisko dokumentu noformēšanu.</w:t>
      </w:r>
    </w:p>
    <w:p w14:paraId="70EA6864" w14:textId="77777777" w:rsidR="00194C4C" w:rsidRDefault="00194C4C" w:rsidP="00F97314">
      <w:pPr>
        <w:jc w:val="right"/>
        <w:rPr>
          <w:b/>
          <w:sz w:val="20"/>
        </w:rPr>
      </w:pPr>
    </w:p>
    <w:p w14:paraId="0B93D363" w14:textId="77777777" w:rsidR="00734F14" w:rsidRDefault="00734F14" w:rsidP="00194C4C">
      <w:pPr>
        <w:jc w:val="right"/>
        <w:rPr>
          <w:b/>
          <w:bCs/>
          <w:kern w:val="28"/>
        </w:rPr>
      </w:pPr>
    </w:p>
    <w:p w14:paraId="2F102A76" w14:textId="77777777" w:rsidR="00734F14" w:rsidRDefault="00734F14" w:rsidP="00194C4C">
      <w:pPr>
        <w:jc w:val="right"/>
        <w:rPr>
          <w:b/>
          <w:bCs/>
          <w:kern w:val="28"/>
        </w:rPr>
      </w:pPr>
    </w:p>
    <w:p w14:paraId="58AECB9B" w14:textId="41212188" w:rsidR="00194C4C" w:rsidRDefault="00194C4C" w:rsidP="00194C4C">
      <w:pPr>
        <w:jc w:val="right"/>
        <w:rPr>
          <w:b/>
          <w:bCs/>
          <w:kern w:val="28"/>
        </w:rPr>
      </w:pPr>
      <w:r>
        <w:rPr>
          <w:b/>
          <w:bCs/>
          <w:kern w:val="28"/>
        </w:rPr>
        <w:t>2.pielikums</w:t>
      </w:r>
    </w:p>
    <w:p w14:paraId="44C5D1F3" w14:textId="77777777" w:rsidR="00194C4C" w:rsidRDefault="00194C4C" w:rsidP="00194C4C">
      <w:pPr>
        <w:jc w:val="right"/>
        <w:rPr>
          <w:b/>
          <w:bCs/>
          <w:kern w:val="28"/>
        </w:rPr>
      </w:pPr>
      <w:r w:rsidRPr="00F97314">
        <w:rPr>
          <w:b/>
          <w:bCs/>
          <w:kern w:val="28"/>
        </w:rPr>
        <w:t>IZNOMĀŠANAS IZSOLES NOTEIKUMIEM</w:t>
      </w:r>
    </w:p>
    <w:p w14:paraId="74142C8B" w14:textId="66C2564B" w:rsidR="00194C4C" w:rsidRDefault="00194C4C" w:rsidP="00194C4C">
      <w:pPr>
        <w:jc w:val="right"/>
        <w:rPr>
          <w:b/>
          <w:bCs/>
          <w:kern w:val="28"/>
          <w:sz w:val="28"/>
          <w:szCs w:val="28"/>
        </w:rPr>
      </w:pPr>
      <w:r>
        <w:rPr>
          <w:b/>
          <w:bCs/>
          <w:kern w:val="28"/>
          <w:sz w:val="28"/>
          <w:szCs w:val="28"/>
        </w:rPr>
        <w:t>Par Nedzīvojam</w:t>
      </w:r>
      <w:r w:rsidR="006F3837">
        <w:rPr>
          <w:b/>
          <w:bCs/>
          <w:kern w:val="28"/>
          <w:sz w:val="28"/>
          <w:szCs w:val="28"/>
        </w:rPr>
        <w:t>o</w:t>
      </w:r>
      <w:r>
        <w:rPr>
          <w:b/>
          <w:bCs/>
          <w:kern w:val="28"/>
          <w:sz w:val="28"/>
          <w:szCs w:val="28"/>
        </w:rPr>
        <w:t xml:space="preserve"> tel</w:t>
      </w:r>
      <w:r w:rsidR="006F3837">
        <w:rPr>
          <w:b/>
          <w:bCs/>
          <w:kern w:val="28"/>
          <w:sz w:val="28"/>
          <w:szCs w:val="28"/>
        </w:rPr>
        <w:t>pu</w:t>
      </w:r>
      <w:r>
        <w:rPr>
          <w:b/>
          <w:bCs/>
          <w:kern w:val="28"/>
          <w:sz w:val="28"/>
          <w:szCs w:val="28"/>
        </w:rPr>
        <w:t xml:space="preserve"> nr. 158B, </w:t>
      </w:r>
    </w:p>
    <w:p w14:paraId="44FDC576" w14:textId="77777777" w:rsidR="00194C4C" w:rsidRPr="00194C4C" w:rsidRDefault="00194C4C" w:rsidP="00194C4C">
      <w:pPr>
        <w:jc w:val="right"/>
        <w:rPr>
          <w:b/>
          <w:sz w:val="28"/>
          <w:szCs w:val="28"/>
        </w:rPr>
      </w:pPr>
      <w:r>
        <w:rPr>
          <w:b/>
          <w:sz w:val="28"/>
          <w:szCs w:val="28"/>
        </w:rPr>
        <w:t>Brīvības gatvē 333B</w:t>
      </w:r>
      <w:r w:rsidRPr="0025354E">
        <w:rPr>
          <w:b/>
          <w:sz w:val="28"/>
          <w:szCs w:val="28"/>
        </w:rPr>
        <w:t>, Rīgā, LV-100</w:t>
      </w:r>
      <w:r>
        <w:rPr>
          <w:b/>
          <w:sz w:val="28"/>
          <w:szCs w:val="28"/>
        </w:rPr>
        <w:t>6</w:t>
      </w:r>
      <w:r w:rsidRPr="0025354E">
        <w:rPr>
          <w:b/>
          <w:sz w:val="28"/>
          <w:szCs w:val="28"/>
        </w:rPr>
        <w:t xml:space="preserve">, </w:t>
      </w:r>
      <w:r>
        <w:rPr>
          <w:b/>
          <w:sz w:val="28"/>
          <w:szCs w:val="28"/>
        </w:rPr>
        <w:t>nomu</w:t>
      </w:r>
    </w:p>
    <w:p w14:paraId="470D4E15" w14:textId="77777777" w:rsidR="00F97314" w:rsidRDefault="00F97314" w:rsidP="00D44849">
      <w:pPr>
        <w:spacing w:line="240" w:lineRule="auto"/>
        <w:jc w:val="center"/>
        <w:rPr>
          <w:b/>
          <w:noProof/>
          <w:lang w:val="lv-LV"/>
        </w:rPr>
      </w:pPr>
    </w:p>
    <w:p w14:paraId="0A5ACA4A" w14:textId="468A69E5" w:rsidR="00B74307" w:rsidRPr="00E16F72" w:rsidRDefault="00151615" w:rsidP="00D44849">
      <w:pPr>
        <w:spacing w:line="240" w:lineRule="auto"/>
        <w:jc w:val="center"/>
        <w:rPr>
          <w:b/>
          <w:noProof/>
          <w:lang w:val="lv-LV"/>
        </w:rPr>
      </w:pPr>
      <w:r w:rsidRPr="00E16F72">
        <w:rPr>
          <w:b/>
          <w:noProof/>
          <w:lang w:val="lv-LV"/>
        </w:rPr>
        <w:t xml:space="preserve">LĪGUMS </w:t>
      </w:r>
      <w:r w:rsidR="00F31DD4" w:rsidRPr="00E16F72">
        <w:rPr>
          <w:b/>
          <w:noProof/>
          <w:lang w:val="lv-LV"/>
        </w:rPr>
        <w:t>N</w:t>
      </w:r>
      <w:r w:rsidRPr="00E16F72">
        <w:rPr>
          <w:b/>
          <w:noProof/>
          <w:lang w:val="lv-LV"/>
        </w:rPr>
        <w:t>r</w:t>
      </w:r>
      <w:r w:rsidR="00F31DD4" w:rsidRPr="00E16F72">
        <w:rPr>
          <w:b/>
          <w:noProof/>
          <w:lang w:val="lv-LV"/>
        </w:rPr>
        <w:t xml:space="preserve">. </w:t>
      </w:r>
      <w:r w:rsidR="00D53B09" w:rsidRPr="00E16F72">
        <w:rPr>
          <w:b/>
          <w:noProof/>
          <w:lang w:val="lv-LV"/>
        </w:rPr>
        <w:softHyphen/>
      </w:r>
      <w:r w:rsidR="00D53B09" w:rsidRPr="00E16F72">
        <w:rPr>
          <w:b/>
          <w:noProof/>
          <w:lang w:val="lv-LV"/>
        </w:rPr>
        <w:softHyphen/>
      </w:r>
      <w:r w:rsidR="00D53B09" w:rsidRPr="00E16F72">
        <w:rPr>
          <w:b/>
          <w:noProof/>
          <w:lang w:val="lv-LV"/>
        </w:rPr>
        <w:softHyphen/>
      </w:r>
      <w:r w:rsidR="00EF4299" w:rsidRPr="00E16F72">
        <w:rPr>
          <w:b/>
          <w:noProof/>
          <w:lang w:val="lv-LV"/>
        </w:rPr>
        <w:t>_______________</w:t>
      </w:r>
    </w:p>
    <w:p w14:paraId="580F2756" w14:textId="52ACD169" w:rsidR="00D53B09" w:rsidRPr="00E16F72" w:rsidRDefault="00791A58" w:rsidP="00D44849">
      <w:pPr>
        <w:spacing w:line="240" w:lineRule="auto"/>
        <w:jc w:val="center"/>
        <w:rPr>
          <w:b/>
          <w:noProof/>
          <w:lang w:val="lv-LV"/>
        </w:rPr>
      </w:pPr>
      <w:r w:rsidRPr="00E16F72">
        <w:rPr>
          <w:b/>
          <w:noProof/>
          <w:lang w:val="lv-LV"/>
        </w:rPr>
        <w:t xml:space="preserve">par </w:t>
      </w:r>
      <w:r w:rsidR="00194C4C">
        <w:rPr>
          <w:b/>
          <w:noProof/>
          <w:lang w:val="lv-LV"/>
        </w:rPr>
        <w:t>nedzīvojam</w:t>
      </w:r>
      <w:r w:rsidR="00825EF8">
        <w:rPr>
          <w:b/>
          <w:noProof/>
          <w:lang w:val="lv-LV"/>
        </w:rPr>
        <w:t>o</w:t>
      </w:r>
      <w:r w:rsidR="00194C4C">
        <w:rPr>
          <w:b/>
          <w:noProof/>
          <w:lang w:val="lv-LV"/>
        </w:rPr>
        <w:t xml:space="preserve"> telp</w:t>
      </w:r>
      <w:r w:rsidR="00825EF8">
        <w:rPr>
          <w:b/>
          <w:noProof/>
          <w:lang w:val="lv-LV"/>
        </w:rPr>
        <w:t>u</w:t>
      </w:r>
      <w:r w:rsidR="00194C4C">
        <w:rPr>
          <w:b/>
          <w:noProof/>
          <w:lang w:val="lv-LV"/>
        </w:rPr>
        <w:t>Nr.</w:t>
      </w:r>
      <w:r w:rsidR="00825EF8">
        <w:rPr>
          <w:b/>
          <w:noProof/>
          <w:lang w:val="lv-LV"/>
        </w:rPr>
        <w:t xml:space="preserve"> </w:t>
      </w:r>
      <w:r w:rsidR="00194C4C">
        <w:rPr>
          <w:b/>
          <w:noProof/>
          <w:lang w:val="lv-LV"/>
        </w:rPr>
        <w:t>158B, Brīvības ielā 333B, Rīgā</w:t>
      </w:r>
      <w:r w:rsidR="00A9750A" w:rsidRPr="00E16F72">
        <w:rPr>
          <w:b/>
          <w:noProof/>
          <w:lang w:val="lv-LV"/>
        </w:rPr>
        <w:t xml:space="preserve">, </w:t>
      </w:r>
      <w:r w:rsidR="00090D5C" w:rsidRPr="00E16F72">
        <w:rPr>
          <w:b/>
          <w:noProof/>
          <w:lang w:val="lv-LV"/>
        </w:rPr>
        <w:t>nomu</w:t>
      </w:r>
      <w:r w:rsidR="00F31DD4" w:rsidRPr="00E16F72">
        <w:rPr>
          <w:b/>
          <w:noProof/>
          <w:lang w:val="lv-LV"/>
        </w:rPr>
        <w:t xml:space="preserve"> </w:t>
      </w:r>
      <w:r w:rsidR="00686C35" w:rsidRPr="001909EF">
        <w:rPr>
          <w:b/>
          <w:i/>
          <w:noProof/>
          <w:color w:val="E36C0A" w:themeColor="accent6" w:themeShade="BF"/>
          <w:lang w:val="lv-LV"/>
        </w:rPr>
        <w:t>(PROJEKTS)</w:t>
      </w:r>
    </w:p>
    <w:p w14:paraId="5864FFC2" w14:textId="77777777" w:rsidR="00D53B09" w:rsidRPr="00E16F72" w:rsidRDefault="00D53B09" w:rsidP="00D44849">
      <w:pPr>
        <w:spacing w:before="120" w:line="240" w:lineRule="auto"/>
        <w:rPr>
          <w:noProof/>
          <w:lang w:val="lv-LV"/>
        </w:rPr>
      </w:pPr>
    </w:p>
    <w:p w14:paraId="4A994B27" w14:textId="6E8F7972" w:rsidR="00C46A08" w:rsidRPr="00E16F72" w:rsidRDefault="00C46A08" w:rsidP="00D44849">
      <w:pPr>
        <w:spacing w:before="120" w:line="240" w:lineRule="auto"/>
        <w:rPr>
          <w:noProof/>
          <w:lang w:val="lv-LV"/>
        </w:rPr>
      </w:pPr>
      <w:r w:rsidRPr="00E16F72">
        <w:rPr>
          <w:noProof/>
          <w:lang w:val="lv-LV"/>
        </w:rPr>
        <w:t xml:space="preserve">Dokumenta sagatavošanas vieta ir </w:t>
      </w:r>
      <w:r w:rsidR="00C022FC" w:rsidRPr="00E16F72">
        <w:rPr>
          <w:noProof/>
          <w:lang w:val="lv-LV"/>
        </w:rPr>
        <w:t>R</w:t>
      </w:r>
      <w:r w:rsidR="00791A58" w:rsidRPr="00E16F72">
        <w:rPr>
          <w:noProof/>
          <w:lang w:val="lv-LV"/>
        </w:rPr>
        <w:t>ī</w:t>
      </w:r>
      <w:r w:rsidR="00C022FC" w:rsidRPr="00E16F72">
        <w:rPr>
          <w:noProof/>
          <w:lang w:val="lv-LV"/>
        </w:rPr>
        <w:t>ga</w:t>
      </w:r>
      <w:r w:rsidR="00DD31D5" w:rsidRPr="00E16F72">
        <w:rPr>
          <w:noProof/>
          <w:lang w:val="lv-LV"/>
        </w:rPr>
        <w:t xml:space="preserve"> </w:t>
      </w:r>
      <w:r w:rsidR="00271D9F" w:rsidRPr="00E16F72">
        <w:rPr>
          <w:noProof/>
          <w:lang w:val="lv-LV"/>
        </w:rPr>
        <w:tab/>
      </w:r>
    </w:p>
    <w:p w14:paraId="6CC6B12E" w14:textId="0B05B9A2" w:rsidR="00C46A08" w:rsidRPr="00E16F72" w:rsidRDefault="00DB0B7F" w:rsidP="00D44849">
      <w:pPr>
        <w:spacing w:before="120" w:line="240" w:lineRule="auto"/>
        <w:rPr>
          <w:noProof/>
          <w:lang w:val="lv-LV"/>
        </w:rPr>
      </w:pPr>
      <w:r w:rsidRPr="00E16F72">
        <w:rPr>
          <w:noProof/>
          <w:lang w:val="lv-LV"/>
        </w:rPr>
        <w:t>Dokumenta parakstīšanas datums ir pēdējā pievienotā</w:t>
      </w:r>
      <w:r w:rsidR="0094020D" w:rsidRPr="00E16F72">
        <w:rPr>
          <w:noProof/>
          <w:lang w:val="lv-LV"/>
        </w:rPr>
        <w:t xml:space="preserve"> elektroniskā</w:t>
      </w:r>
      <w:r w:rsidRPr="00E16F72">
        <w:rPr>
          <w:noProof/>
          <w:lang w:val="lv-LV"/>
        </w:rPr>
        <w:t xml:space="preserve"> paraksta </w:t>
      </w:r>
      <w:r w:rsidR="005A4398" w:rsidRPr="00E16F72">
        <w:rPr>
          <w:noProof/>
          <w:lang w:val="lv-LV"/>
        </w:rPr>
        <w:t xml:space="preserve">un </w:t>
      </w:r>
      <w:r w:rsidRPr="00E16F72">
        <w:rPr>
          <w:noProof/>
          <w:lang w:val="lv-LV"/>
        </w:rPr>
        <w:t>laika zīmoga datums</w:t>
      </w:r>
    </w:p>
    <w:p w14:paraId="6BFBFBCF" w14:textId="77777777" w:rsidR="00DD31D5" w:rsidRPr="00E16F72" w:rsidRDefault="00DD31D5" w:rsidP="00D44849">
      <w:pPr>
        <w:spacing w:line="240" w:lineRule="auto"/>
        <w:rPr>
          <w:b/>
          <w:bCs/>
          <w:noProof/>
          <w:highlight w:val="yellow"/>
          <w:lang w:val="lv-LV"/>
        </w:rPr>
      </w:pPr>
    </w:p>
    <w:p w14:paraId="17D0966C" w14:textId="75AF3851" w:rsidR="00E16F72" w:rsidRPr="00E16F72" w:rsidRDefault="00E16F72" w:rsidP="00E16F72">
      <w:pPr>
        <w:jc w:val="both"/>
        <w:rPr>
          <w:lang w:eastAsia="ar-SA"/>
        </w:rPr>
      </w:pPr>
      <w:r w:rsidRPr="00E16F72">
        <w:rPr>
          <w:b/>
          <w:lang w:eastAsia="ar-SA"/>
        </w:rPr>
        <w:t>Rīgas Stradiņa universitāte</w:t>
      </w:r>
      <w:r w:rsidRPr="00E16F72">
        <w:rPr>
          <w:lang w:eastAsia="ar-SA"/>
        </w:rPr>
        <w:t xml:space="preserve"> (sertificēta atbilstīgi ISO 9001 standartam „Kvalitātes pārvaldības sistēmas. Prasības” un atbilstīgi LVS EN ISO 50001 standartam “Energopārvaldības sistēmas. Prasības un lietošanas norādījumi”),  tās rektora Aigara Pētersona personā, kurš rīkojas atbilstīgi Rīgas Stradiņa universitātes Satversmei (turpmāk – </w:t>
      </w:r>
      <w:r w:rsidRPr="00E16F72">
        <w:rPr>
          <w:b/>
          <w:bCs/>
          <w:lang w:eastAsia="ar-SA"/>
        </w:rPr>
        <w:t>Iznomātājs</w:t>
      </w:r>
      <w:r w:rsidRPr="00E16F72">
        <w:rPr>
          <w:lang w:eastAsia="ar-SA"/>
        </w:rPr>
        <w:t xml:space="preserve">), no vienas puses, </w:t>
      </w:r>
    </w:p>
    <w:p w14:paraId="5BBAA8DD" w14:textId="67B2C63A" w:rsidR="00E05F15" w:rsidRPr="00E16F72" w:rsidRDefault="00791A58" w:rsidP="00D44849">
      <w:pPr>
        <w:pStyle w:val="p1"/>
        <w:jc w:val="both"/>
        <w:rPr>
          <w:rFonts w:ascii="Times New Roman" w:hAnsi="Times New Roman"/>
          <w:noProof/>
          <w:sz w:val="22"/>
          <w:szCs w:val="22"/>
          <w:lang w:val="lv-LV"/>
        </w:rPr>
      </w:pPr>
      <w:r w:rsidRPr="00E16F72">
        <w:rPr>
          <w:rFonts w:ascii="Times New Roman" w:hAnsi="Times New Roman"/>
          <w:noProof/>
          <w:sz w:val="22"/>
          <w:szCs w:val="22"/>
          <w:lang w:val="lv-LV"/>
        </w:rPr>
        <w:t xml:space="preserve">un </w:t>
      </w:r>
    </w:p>
    <w:p w14:paraId="72939063" w14:textId="58BBE2F2" w:rsidR="00E16F72" w:rsidRDefault="00E16F72" w:rsidP="00E16F72">
      <w:pPr>
        <w:jc w:val="both"/>
        <w:rPr>
          <w:lang w:eastAsia="ar-SA"/>
        </w:rPr>
      </w:pPr>
      <w:r w:rsidRPr="00E16F72">
        <w:rPr>
          <w:b/>
        </w:rPr>
        <w:t>________________</w:t>
      </w:r>
      <w:r w:rsidRPr="00E16F72">
        <w:t xml:space="preserve">  </w:t>
      </w:r>
      <w:r w:rsidRPr="00E16F72">
        <w:rPr>
          <w:i/>
          <w:color w:val="E36C0A" w:themeColor="accent6" w:themeShade="BF"/>
        </w:rPr>
        <w:t>Nomnieka vārds, uzvārds vai nosaukums</w:t>
      </w:r>
      <w:r w:rsidRPr="00E16F72">
        <w:rPr>
          <w:color w:val="E36C0A" w:themeColor="accent6" w:themeShade="BF"/>
        </w:rPr>
        <w:t xml:space="preserve">, </w:t>
      </w:r>
      <w:r w:rsidRPr="00E16F72">
        <w:rPr>
          <w:i/>
          <w:iCs/>
          <w:color w:val="E36C0A" w:themeColor="accent6" w:themeShade="BF"/>
        </w:rPr>
        <w:t>personas kods / reģistrācijas numurs ____________, dzīvesvietas / juridiskā adrese</w:t>
      </w:r>
      <w:r w:rsidRPr="00E16F72">
        <w:rPr>
          <w:color w:val="E36C0A" w:themeColor="accent6" w:themeShade="BF"/>
        </w:rPr>
        <w:t xml:space="preserve"> ______________ </w:t>
      </w:r>
      <w:r w:rsidRPr="00E16F72">
        <w:t xml:space="preserve">(turpmāk tekstā -  </w:t>
      </w:r>
      <w:r w:rsidRPr="00E16F72">
        <w:rPr>
          <w:b/>
        </w:rPr>
        <w:t>Nomnieks</w:t>
      </w:r>
      <w:r w:rsidRPr="00E16F72">
        <w:rPr>
          <w:i/>
        </w:rPr>
        <w:t>)</w:t>
      </w:r>
      <w:r w:rsidRPr="00E16F72">
        <w:t>, no otras puses</w:t>
      </w:r>
      <w:r w:rsidR="002022B5" w:rsidRPr="00E16F72">
        <w:rPr>
          <w:bCs/>
          <w:noProof/>
          <w:lang w:val="lv-LV"/>
        </w:rPr>
        <w:t xml:space="preserve"> </w:t>
      </w:r>
      <w:r w:rsidRPr="00E16F72">
        <w:rPr>
          <w:lang w:eastAsia="ar-SA"/>
        </w:rPr>
        <w:t xml:space="preserve">(turpmāk abi kopā saukti – </w:t>
      </w:r>
      <w:r w:rsidRPr="00E16F72">
        <w:rPr>
          <w:b/>
          <w:bCs/>
          <w:lang w:eastAsia="ar-SA"/>
        </w:rPr>
        <w:t>Puses</w:t>
      </w:r>
      <w:r w:rsidRPr="00E16F72">
        <w:rPr>
          <w:lang w:eastAsia="ar-SA"/>
        </w:rPr>
        <w:t xml:space="preserve">, katrs atsevišķi </w:t>
      </w:r>
      <w:r w:rsidRPr="00E16F72">
        <w:rPr>
          <w:b/>
          <w:bCs/>
          <w:lang w:eastAsia="ar-SA"/>
        </w:rPr>
        <w:t>Puse</w:t>
      </w:r>
      <w:r w:rsidRPr="00E16F72">
        <w:rPr>
          <w:lang w:eastAsia="ar-SA"/>
        </w:rPr>
        <w:t>),</w:t>
      </w:r>
    </w:p>
    <w:p w14:paraId="2A3A8D42" w14:textId="77777777" w:rsidR="00713C04" w:rsidRDefault="00713C04" w:rsidP="00E16F72">
      <w:pPr>
        <w:jc w:val="both"/>
        <w:rPr>
          <w:b/>
        </w:rPr>
      </w:pPr>
    </w:p>
    <w:p w14:paraId="3AFE4C5C" w14:textId="5B11597F" w:rsidR="00591FBC" w:rsidRPr="00713C04" w:rsidRDefault="00591FBC" w:rsidP="00E16F72">
      <w:pPr>
        <w:jc w:val="both"/>
        <w:rPr>
          <w:b/>
          <w:lang w:eastAsia="ar-SA"/>
        </w:rPr>
      </w:pPr>
      <w:r w:rsidRPr="00713C04">
        <w:rPr>
          <w:b/>
        </w:rPr>
        <w:t>pamatojoties uz Rīgas Stradiņa universitātes teritoriju, telpu un ēku ārējo daļu iznomāšanas izsoles komisijas 202</w:t>
      </w:r>
      <w:r w:rsidR="00713C04" w:rsidRPr="00713C04">
        <w:rPr>
          <w:b/>
        </w:rPr>
        <w:t>4</w:t>
      </w:r>
      <w:r w:rsidRPr="00713C04">
        <w:rPr>
          <w:b/>
        </w:rPr>
        <w:t>.</w:t>
      </w:r>
      <w:r w:rsidR="00713C04" w:rsidRPr="00713C04">
        <w:rPr>
          <w:b/>
        </w:rPr>
        <w:t xml:space="preserve"> </w:t>
      </w:r>
      <w:r w:rsidRPr="00713C04">
        <w:rPr>
          <w:b/>
        </w:rPr>
        <w:t xml:space="preserve">gada </w:t>
      </w:r>
      <w:r w:rsidR="00713C04" w:rsidRPr="00713C04">
        <w:rPr>
          <w:b/>
          <w:color w:val="E36C0A" w:themeColor="accent6" w:themeShade="BF"/>
        </w:rPr>
        <w:t>____. ___________</w:t>
      </w:r>
      <w:r w:rsidRPr="00713C04">
        <w:rPr>
          <w:b/>
          <w:color w:val="E36C0A" w:themeColor="accent6" w:themeShade="BF"/>
        </w:rPr>
        <w:t xml:space="preserve"> </w:t>
      </w:r>
      <w:r w:rsidRPr="00713C04">
        <w:rPr>
          <w:b/>
        </w:rPr>
        <w:t>sēdes protokollēmumu (protokols Nr.</w:t>
      </w:r>
      <w:r w:rsidR="00713C04">
        <w:rPr>
          <w:b/>
        </w:rPr>
        <w:t xml:space="preserve"> </w:t>
      </w:r>
      <w:r w:rsidR="00713C04" w:rsidRPr="00713C04">
        <w:rPr>
          <w:b/>
          <w:color w:val="E36C0A" w:themeColor="accent6" w:themeShade="BF"/>
        </w:rPr>
        <w:t>____</w:t>
      </w:r>
      <w:r w:rsidRPr="00713C04">
        <w:rPr>
          <w:b/>
        </w:rPr>
        <w:t>, lēmums Nr.</w:t>
      </w:r>
      <w:r w:rsidR="00713C04">
        <w:rPr>
          <w:b/>
        </w:rPr>
        <w:t xml:space="preserve"> </w:t>
      </w:r>
      <w:r w:rsidR="00713C04" w:rsidRPr="00713C04">
        <w:rPr>
          <w:b/>
          <w:color w:val="E36C0A" w:themeColor="accent6" w:themeShade="BF"/>
        </w:rPr>
        <w:t>___</w:t>
      </w:r>
      <w:r w:rsidRPr="00713C04">
        <w:rPr>
          <w:b/>
        </w:rPr>
        <w:t xml:space="preserve">,  reģistrācijas Nr. </w:t>
      </w:r>
      <w:r w:rsidRPr="00713C04">
        <w:rPr>
          <w:rStyle w:val="Strong"/>
          <w:b w:val="0"/>
        </w:rPr>
        <w:t>3-ID-3/</w:t>
      </w:r>
      <w:r w:rsidR="00713C04" w:rsidRPr="00713C04">
        <w:rPr>
          <w:rStyle w:val="Strong"/>
          <w:b w:val="0"/>
          <w:color w:val="E36C0A" w:themeColor="accent6" w:themeShade="BF"/>
        </w:rPr>
        <w:t>___</w:t>
      </w:r>
      <w:r w:rsidRPr="00713C04">
        <w:rPr>
          <w:rStyle w:val="Strong"/>
          <w:b w:val="0"/>
        </w:rPr>
        <w:t>/202</w:t>
      </w:r>
      <w:r w:rsidR="00713C04" w:rsidRPr="00713C04">
        <w:rPr>
          <w:rStyle w:val="Strong"/>
          <w:b w:val="0"/>
        </w:rPr>
        <w:t>4</w:t>
      </w:r>
      <w:r w:rsidRPr="00713C04">
        <w:rPr>
          <w:b/>
        </w:rPr>
        <w:t>)</w:t>
      </w:r>
    </w:p>
    <w:p w14:paraId="199AA44D" w14:textId="77777777" w:rsidR="00594E1D" w:rsidRPr="00E16F72" w:rsidRDefault="00594E1D" w:rsidP="00D44849">
      <w:pPr>
        <w:spacing w:line="240" w:lineRule="auto"/>
        <w:jc w:val="both"/>
        <w:rPr>
          <w:noProof/>
          <w:lang w:val="lv-LV"/>
        </w:rPr>
      </w:pPr>
    </w:p>
    <w:p w14:paraId="17C01373" w14:textId="4290705C" w:rsidR="00DD31D5" w:rsidRPr="00E16F72" w:rsidRDefault="00924929" w:rsidP="00D44849">
      <w:pPr>
        <w:spacing w:line="240" w:lineRule="auto"/>
        <w:jc w:val="both"/>
        <w:rPr>
          <w:noProof/>
          <w:lang w:val="lv-LV"/>
        </w:rPr>
      </w:pPr>
      <w:r w:rsidRPr="00E16F72">
        <w:t>izsakot savu brīvu gribu, bez mald</w:t>
      </w:r>
      <w:r w:rsidR="005A4398" w:rsidRPr="00E16F72">
        <w:t>iem</w:t>
      </w:r>
      <w:r w:rsidRPr="00E16F72">
        <w:t xml:space="preserve">, viltus un spaidiem, noslēdz šāda satura </w:t>
      </w:r>
      <w:r w:rsidR="00E16F72" w:rsidRPr="00E16F72">
        <w:t xml:space="preserve">nomas </w:t>
      </w:r>
      <w:r w:rsidRPr="00E16F72">
        <w:t>līgumu</w:t>
      </w:r>
      <w:r w:rsidR="00BA33B1" w:rsidRPr="00E16F72">
        <w:rPr>
          <w:noProof/>
          <w:lang w:val="lv-LV"/>
        </w:rPr>
        <w:t xml:space="preserve"> (turpmāk – </w:t>
      </w:r>
      <w:r w:rsidR="00E16F72" w:rsidRPr="00E16F72">
        <w:rPr>
          <w:noProof/>
          <w:lang w:val="lv-LV"/>
        </w:rPr>
        <w:t>L</w:t>
      </w:r>
      <w:r w:rsidR="00BA33B1" w:rsidRPr="00E16F72">
        <w:rPr>
          <w:noProof/>
          <w:lang w:val="lv-LV"/>
        </w:rPr>
        <w:t>īgums)</w:t>
      </w:r>
      <w:r w:rsidR="00DD31D5" w:rsidRPr="00E16F72">
        <w:rPr>
          <w:noProof/>
          <w:lang w:val="lv-LV"/>
        </w:rPr>
        <w:t>:</w:t>
      </w:r>
    </w:p>
    <w:p w14:paraId="3EB6D2E2" w14:textId="77777777" w:rsidR="00DD31D5" w:rsidRPr="00E16F72" w:rsidRDefault="00DD31D5" w:rsidP="004D0514">
      <w:pPr>
        <w:pStyle w:val="Heading1"/>
        <w:rPr>
          <w:noProof/>
          <w:sz w:val="22"/>
          <w:lang w:val="lv-LV"/>
        </w:rPr>
      </w:pPr>
      <w:r w:rsidRPr="00E16F72">
        <w:rPr>
          <w:noProof/>
          <w:sz w:val="22"/>
          <w:lang w:val="lv-LV"/>
        </w:rPr>
        <w:t xml:space="preserve">1. </w:t>
      </w:r>
      <w:r w:rsidR="00791A58" w:rsidRPr="00E16F72">
        <w:rPr>
          <w:noProof/>
          <w:sz w:val="22"/>
          <w:lang w:val="lv-LV"/>
        </w:rPr>
        <w:t>Līguma priekšmets</w:t>
      </w:r>
    </w:p>
    <w:p w14:paraId="0F9FCC2A" w14:textId="415A4431" w:rsidR="009B6578" w:rsidRDefault="00DD31D5" w:rsidP="009B6578">
      <w:pPr>
        <w:spacing w:line="240" w:lineRule="auto"/>
        <w:jc w:val="both"/>
        <w:rPr>
          <w:bCs/>
          <w:kern w:val="28"/>
        </w:rPr>
      </w:pPr>
      <w:r w:rsidRPr="00825EF8">
        <w:rPr>
          <w:noProof/>
        </w:rPr>
        <w:t>1.1</w:t>
      </w:r>
      <w:r w:rsidR="00F862E3" w:rsidRPr="00825EF8">
        <w:rPr>
          <w:noProof/>
        </w:rPr>
        <w:t xml:space="preserve">. </w:t>
      </w:r>
      <w:r w:rsidR="003C2D53" w:rsidRPr="00825EF8">
        <w:rPr>
          <w:noProof/>
        </w:rPr>
        <w:t>Iznomātājs nodo</w:t>
      </w:r>
      <w:r w:rsidR="00810CF8" w:rsidRPr="00825EF8">
        <w:rPr>
          <w:noProof/>
        </w:rPr>
        <w:t>d</w:t>
      </w:r>
      <w:r w:rsidR="003C2D53" w:rsidRPr="00825EF8">
        <w:rPr>
          <w:noProof/>
        </w:rPr>
        <w:t xml:space="preserve"> </w:t>
      </w:r>
      <w:r w:rsidR="00E01F34" w:rsidRPr="00825EF8">
        <w:rPr>
          <w:noProof/>
        </w:rPr>
        <w:t>un</w:t>
      </w:r>
      <w:r w:rsidR="00C57C63" w:rsidRPr="00825EF8">
        <w:rPr>
          <w:noProof/>
        </w:rPr>
        <w:t xml:space="preserve"> Nomnieks pieņem nom</w:t>
      </w:r>
      <w:r w:rsidR="006F516A" w:rsidRPr="00825EF8">
        <w:rPr>
          <w:noProof/>
        </w:rPr>
        <w:t>as lietošanā par samaksu</w:t>
      </w:r>
      <w:r w:rsidR="003C2D53" w:rsidRPr="00825EF8">
        <w:rPr>
          <w:noProof/>
        </w:rPr>
        <w:t xml:space="preserve"> </w:t>
      </w:r>
      <w:r w:rsidR="00A937D8" w:rsidRPr="009B6578">
        <w:rPr>
          <w:b/>
          <w:noProof/>
        </w:rPr>
        <w:t>nedzīvojam</w:t>
      </w:r>
      <w:r w:rsidR="00825EF8" w:rsidRPr="009B6578">
        <w:rPr>
          <w:b/>
          <w:noProof/>
        </w:rPr>
        <w:t>ās</w:t>
      </w:r>
      <w:r w:rsidR="00A937D8" w:rsidRPr="009B6578">
        <w:rPr>
          <w:b/>
          <w:noProof/>
        </w:rPr>
        <w:t xml:space="preserve"> telp</w:t>
      </w:r>
      <w:r w:rsidR="00825EF8" w:rsidRPr="009B6578">
        <w:rPr>
          <w:b/>
          <w:noProof/>
        </w:rPr>
        <w:t>as</w:t>
      </w:r>
      <w:r w:rsidR="00A937D8" w:rsidRPr="009B6578">
        <w:rPr>
          <w:b/>
          <w:noProof/>
        </w:rPr>
        <w:t xml:space="preserve"> Nr. 158B, kas atrodas nekustamajā īpašumā Brīvības gatvē 333B, Rīgā</w:t>
      </w:r>
      <w:r w:rsidR="00A937D8" w:rsidRPr="009B6578">
        <w:rPr>
          <w:bCs/>
          <w:noProof/>
        </w:rPr>
        <w:t xml:space="preserve">, </w:t>
      </w:r>
      <w:r w:rsidR="005A4398" w:rsidRPr="009B6578">
        <w:rPr>
          <w:bCs/>
          <w:noProof/>
        </w:rPr>
        <w:t>kadastra Nr.</w:t>
      </w:r>
      <w:r w:rsidR="00A937D8" w:rsidRPr="009B6578">
        <w:rPr>
          <w:bCs/>
          <w:noProof/>
        </w:rPr>
        <w:t xml:space="preserve"> </w:t>
      </w:r>
      <w:r w:rsidR="00825EF8" w:rsidRPr="009B6578">
        <w:rPr>
          <w:bCs/>
          <w:noProof/>
        </w:rPr>
        <w:t>01000910205,</w:t>
      </w:r>
      <w:r w:rsidR="005A4398" w:rsidRPr="009B6578">
        <w:rPr>
          <w:bCs/>
          <w:noProof/>
        </w:rPr>
        <w:t xml:space="preserve"> būves kadastra apzīmējums Nr. </w:t>
      </w:r>
      <w:r w:rsidR="00825EF8" w:rsidRPr="009B6578">
        <w:rPr>
          <w:bCs/>
          <w:noProof/>
        </w:rPr>
        <w:t xml:space="preserve">01000910205002, ko veido 2 (divas) atsevišķas telpas: </w:t>
      </w:r>
      <w:r w:rsidR="006F3837" w:rsidRPr="009B6578">
        <w:rPr>
          <w:bCs/>
          <w:noProof/>
        </w:rPr>
        <w:t xml:space="preserve">saskaņā ar kadastra lietas datiem - </w:t>
      </w:r>
      <w:r w:rsidR="00825EF8" w:rsidRPr="009B6578">
        <w:rPr>
          <w:bCs/>
          <w:noProof/>
        </w:rPr>
        <w:t xml:space="preserve">telpa Nr. 5, 14,5 m2 platībā un telpa Nr. 6, 15,9 m2 platībā, </w:t>
      </w:r>
      <w:r w:rsidR="009B6578" w:rsidRPr="009B6578">
        <w:rPr>
          <w:bCs/>
          <w:noProof/>
        </w:rPr>
        <w:t xml:space="preserve">un </w:t>
      </w:r>
      <w:r w:rsidR="009B6578" w:rsidRPr="009B6578">
        <w:rPr>
          <w:bCs/>
          <w:kern w:val="28"/>
        </w:rPr>
        <w:t xml:space="preserve">telpām piekritīgās </w:t>
      </w:r>
      <w:r w:rsidR="009B6578" w:rsidRPr="009B6578">
        <w:rPr>
          <w:bCs/>
        </w:rPr>
        <w:t>funkcionāli nepieciešamās palīgtelpas (koplietojams sanmezgls un gaitenis) 24,48 m</w:t>
      </w:r>
      <w:r w:rsidR="009B6578" w:rsidRPr="009B6578">
        <w:rPr>
          <w:bCs/>
          <w:vertAlign w:val="superscript"/>
        </w:rPr>
        <w:t>2</w:t>
      </w:r>
      <w:r w:rsidR="009B6578" w:rsidRPr="009B6578">
        <w:rPr>
          <w:bCs/>
          <w:kern w:val="28"/>
        </w:rPr>
        <w:t xml:space="preserve"> platībā. </w:t>
      </w:r>
    </w:p>
    <w:p w14:paraId="121FCE69" w14:textId="7A819BDD" w:rsidR="007C0267" w:rsidRPr="009B6578" w:rsidRDefault="009B6578" w:rsidP="009B6578">
      <w:pPr>
        <w:spacing w:line="240" w:lineRule="auto"/>
        <w:jc w:val="both"/>
        <w:rPr>
          <w:bCs/>
          <w:caps/>
          <w:kern w:val="28"/>
        </w:rPr>
      </w:pPr>
      <w:r w:rsidRPr="009B6578">
        <w:rPr>
          <w:b/>
          <w:kern w:val="28"/>
        </w:rPr>
        <w:t>Kopējā telpu platība sastāda 54,88 m</w:t>
      </w:r>
      <w:r w:rsidRPr="009B6578">
        <w:rPr>
          <w:b/>
          <w:kern w:val="28"/>
          <w:vertAlign w:val="superscript"/>
        </w:rPr>
        <w:t>2</w:t>
      </w:r>
      <w:r>
        <w:rPr>
          <w:bCs/>
          <w:kern w:val="28"/>
        </w:rPr>
        <w:t xml:space="preserve">, </w:t>
      </w:r>
      <w:r w:rsidR="00825EF8" w:rsidRPr="00825EF8">
        <w:rPr>
          <w:noProof/>
          <w:lang w:val="lv-LV"/>
        </w:rPr>
        <w:t>atbilstīgi Telpu plānam</w:t>
      </w:r>
      <w:r w:rsidR="00686C35" w:rsidRPr="00825EF8">
        <w:rPr>
          <w:noProof/>
          <w:lang w:val="lv-LV"/>
        </w:rPr>
        <w:t xml:space="preserve">, kas pievienots Līgumam kā </w:t>
      </w:r>
      <w:r w:rsidR="00C44F21" w:rsidRPr="00825EF8">
        <w:rPr>
          <w:noProof/>
          <w:lang w:val="lv-LV"/>
        </w:rPr>
        <w:t xml:space="preserve">tā </w:t>
      </w:r>
      <w:r w:rsidR="00686C35" w:rsidRPr="00825EF8">
        <w:rPr>
          <w:b/>
          <w:noProof/>
          <w:lang w:val="lv-LV"/>
        </w:rPr>
        <w:t>Pielikums Nr.1</w:t>
      </w:r>
      <w:r w:rsidR="00686C35" w:rsidRPr="00825EF8">
        <w:rPr>
          <w:noProof/>
          <w:lang w:val="lv-LV"/>
        </w:rPr>
        <w:t xml:space="preserve"> </w:t>
      </w:r>
      <w:r w:rsidR="00CB33C2" w:rsidRPr="00825EF8">
        <w:rPr>
          <w:noProof/>
          <w:lang w:val="lv-LV"/>
        </w:rPr>
        <w:t>(</w:t>
      </w:r>
      <w:r w:rsidR="003C2D53" w:rsidRPr="00825EF8">
        <w:rPr>
          <w:noProof/>
          <w:lang w:val="lv-LV"/>
        </w:rPr>
        <w:t xml:space="preserve">turpmāk </w:t>
      </w:r>
      <w:r w:rsidR="00BA33B1" w:rsidRPr="00825EF8">
        <w:rPr>
          <w:noProof/>
          <w:lang w:val="lv-LV"/>
        </w:rPr>
        <w:t xml:space="preserve">- </w:t>
      </w:r>
      <w:r w:rsidR="003C2D53" w:rsidRPr="00825EF8">
        <w:rPr>
          <w:noProof/>
          <w:lang w:val="lv-LV"/>
        </w:rPr>
        <w:t>Nomas objekts)</w:t>
      </w:r>
      <w:r w:rsidR="00CB33C2" w:rsidRPr="00825EF8">
        <w:rPr>
          <w:noProof/>
          <w:lang w:val="lv-LV"/>
        </w:rPr>
        <w:t>.</w:t>
      </w:r>
    </w:p>
    <w:p w14:paraId="7D885A00" w14:textId="515A7E13" w:rsidR="00E01F34" w:rsidRPr="00E16F72" w:rsidRDefault="00CE021A" w:rsidP="00E01F34">
      <w:pPr>
        <w:jc w:val="both"/>
        <w:rPr>
          <w:bCs/>
          <w:noProof/>
          <w:lang w:val="lv-LV"/>
        </w:rPr>
      </w:pPr>
      <w:r w:rsidRPr="00E16F72">
        <w:rPr>
          <w:lang w:val="lv-LV"/>
        </w:rPr>
        <w:t xml:space="preserve">1.2. </w:t>
      </w:r>
      <w:r w:rsidRPr="00E16F72">
        <w:rPr>
          <w:bCs/>
          <w:noProof/>
          <w:lang w:val="lv-LV"/>
        </w:rPr>
        <w:t>Līguma darbības laikā atlīdzības lietošanā nodot</w:t>
      </w:r>
      <w:r w:rsidR="00E01F34" w:rsidRPr="00E16F72">
        <w:rPr>
          <w:bCs/>
          <w:noProof/>
          <w:lang w:val="lv-LV"/>
        </w:rPr>
        <w:t>ā</w:t>
      </w:r>
      <w:r w:rsidRPr="00E16F72">
        <w:rPr>
          <w:bCs/>
          <w:noProof/>
          <w:lang w:val="lv-LV"/>
        </w:rPr>
        <w:t xml:space="preserve"> </w:t>
      </w:r>
      <w:r w:rsidR="00E01F34" w:rsidRPr="00E16F72">
        <w:rPr>
          <w:bCs/>
          <w:noProof/>
          <w:lang w:val="lv-LV"/>
        </w:rPr>
        <w:t>Nomas objekta</w:t>
      </w:r>
      <w:r w:rsidRPr="00E16F72">
        <w:rPr>
          <w:bCs/>
          <w:noProof/>
          <w:lang w:val="lv-LV"/>
        </w:rPr>
        <w:t xml:space="preserve"> platība var tikt mainīta, Pusēm rakst</w:t>
      </w:r>
      <w:r w:rsidR="00713C04">
        <w:rPr>
          <w:bCs/>
          <w:noProof/>
          <w:lang w:val="lv-LV"/>
        </w:rPr>
        <w:t xml:space="preserve">iski </w:t>
      </w:r>
      <w:r w:rsidRPr="00E16F72">
        <w:rPr>
          <w:bCs/>
          <w:noProof/>
          <w:lang w:val="lv-LV"/>
        </w:rPr>
        <w:t>vienojoties.</w:t>
      </w:r>
    </w:p>
    <w:p w14:paraId="44332051" w14:textId="77777777" w:rsidR="00344AA1" w:rsidRDefault="00E01F34" w:rsidP="00344AA1">
      <w:pPr>
        <w:jc w:val="both"/>
        <w:rPr>
          <w:lang w:val="lv-LV"/>
        </w:rPr>
      </w:pPr>
      <w:r w:rsidRPr="00E16F72">
        <w:rPr>
          <w:lang w:val="lv-LV"/>
        </w:rPr>
        <w:t xml:space="preserve">1.3. </w:t>
      </w:r>
      <w:r w:rsidRPr="002A1A15">
        <w:rPr>
          <w:b/>
          <w:bCs/>
          <w:lang w:val="lv-LV"/>
        </w:rPr>
        <w:t>Nomas objekta izmantošanas mērķis</w:t>
      </w:r>
      <w:r w:rsidR="009B566E">
        <w:rPr>
          <w:b/>
          <w:bCs/>
          <w:lang w:val="lv-LV"/>
        </w:rPr>
        <w:t xml:space="preserve">: </w:t>
      </w:r>
      <w:r w:rsidR="009B566E" w:rsidRPr="009B566E">
        <w:rPr>
          <w:b/>
          <w:color w:val="000000"/>
        </w:rPr>
        <w:t>tikai saimnieciskās darbības īstenošanai – biroja</w:t>
      </w:r>
      <w:r w:rsidR="009B566E">
        <w:rPr>
          <w:color w:val="000000"/>
        </w:rPr>
        <w:t xml:space="preserve"> </w:t>
      </w:r>
      <w:r w:rsidR="00A937D8">
        <w:rPr>
          <w:b/>
          <w:bCs/>
          <w:lang w:val="lv-LV"/>
        </w:rPr>
        <w:t>telpu nodrošināšana</w:t>
      </w:r>
      <w:r w:rsidR="009B566E">
        <w:rPr>
          <w:b/>
          <w:bCs/>
          <w:lang w:val="lv-LV"/>
        </w:rPr>
        <w:t>i</w:t>
      </w:r>
      <w:r w:rsidRPr="00E16F72">
        <w:rPr>
          <w:lang w:val="lv-LV"/>
        </w:rPr>
        <w:t xml:space="preserve">. </w:t>
      </w:r>
      <w:r w:rsidR="007C0267" w:rsidRPr="00E16F72">
        <w:rPr>
          <w:lang w:val="lv-LV"/>
        </w:rPr>
        <w:t>Citādai Nomas objekta izmantošanai nepieciešama Iznomātāja iepriekšēja rakstiska atļauja.</w:t>
      </w:r>
    </w:p>
    <w:p w14:paraId="596E1B3D" w14:textId="5BDAD939" w:rsidR="00344AA1" w:rsidRPr="00E16F72" w:rsidRDefault="00344AA1" w:rsidP="00E01F34">
      <w:pPr>
        <w:jc w:val="both"/>
        <w:rPr>
          <w:lang w:val="lv-LV"/>
        </w:rPr>
      </w:pPr>
      <w:r>
        <w:rPr>
          <w:lang w:val="lv-LV"/>
        </w:rPr>
        <w:t xml:space="preserve">1.4. </w:t>
      </w:r>
      <w:r>
        <w:rPr>
          <w:color w:val="000000"/>
        </w:rPr>
        <w:t>Nomnieks</w:t>
      </w:r>
      <w:r w:rsidRPr="00B07C1B">
        <w:rPr>
          <w:color w:val="000000"/>
        </w:rPr>
        <w:t xml:space="preserve"> par saviem līdzekļiem sedz Nomas objekta (telpu) labiekārtošanas darbus, ja tādi nepieciešami saimnieciskās darbības </w:t>
      </w:r>
      <w:r w:rsidR="008A2682">
        <w:rPr>
          <w:color w:val="000000"/>
        </w:rPr>
        <w:t>nodrošināšanai</w:t>
      </w:r>
      <w:r w:rsidRPr="00B07C1B">
        <w:rPr>
          <w:color w:val="000000"/>
        </w:rPr>
        <w:t>, t.sk. nodrošina nepieciešamā aprīkojuma, iekārtu un mēbeļu iegādi. Nomniekam tā veiktie ieguldījumi Nomas objektā netiek kompensēti vai kā citādi atlīdzināti.</w:t>
      </w:r>
    </w:p>
    <w:p w14:paraId="23CBFCE5" w14:textId="14CCCFFA" w:rsidR="00D260C8" w:rsidRPr="00E16F72" w:rsidRDefault="00033FBA" w:rsidP="00D260C8">
      <w:pPr>
        <w:pStyle w:val="Heading2"/>
        <w:rPr>
          <w:noProof/>
          <w:sz w:val="22"/>
          <w:lang w:val="lv-LV"/>
        </w:rPr>
      </w:pPr>
      <w:r w:rsidRPr="006F3837">
        <w:rPr>
          <w:noProof/>
          <w:sz w:val="22"/>
          <w:lang w:val="lv-LV"/>
        </w:rPr>
        <w:t>1.</w:t>
      </w:r>
      <w:r w:rsidR="00344AA1" w:rsidRPr="006F3837">
        <w:rPr>
          <w:noProof/>
          <w:sz w:val="22"/>
          <w:lang w:val="lv-LV"/>
        </w:rPr>
        <w:t>5</w:t>
      </w:r>
      <w:r w:rsidRPr="006F3837">
        <w:rPr>
          <w:noProof/>
          <w:sz w:val="22"/>
          <w:lang w:val="lv-LV"/>
        </w:rPr>
        <w:t xml:space="preserve">. </w:t>
      </w:r>
      <w:r w:rsidR="004B4B53" w:rsidRPr="006F3837">
        <w:rPr>
          <w:noProof/>
          <w:sz w:val="22"/>
          <w:lang w:val="lv-LV"/>
        </w:rPr>
        <w:t xml:space="preserve">Iznomātājs </w:t>
      </w:r>
      <w:r w:rsidR="00E01F34" w:rsidRPr="006F3837">
        <w:rPr>
          <w:noProof/>
          <w:sz w:val="22"/>
          <w:lang w:val="lv-LV"/>
        </w:rPr>
        <w:t>apliecina</w:t>
      </w:r>
      <w:r w:rsidR="004B4B53" w:rsidRPr="006F3837">
        <w:rPr>
          <w:noProof/>
          <w:sz w:val="22"/>
          <w:lang w:val="lv-LV"/>
        </w:rPr>
        <w:t xml:space="preserve">, ka </w:t>
      </w:r>
      <w:r w:rsidR="00DC19B4" w:rsidRPr="006F3837">
        <w:rPr>
          <w:noProof/>
          <w:sz w:val="22"/>
          <w:lang w:val="lv-LV"/>
        </w:rPr>
        <w:t xml:space="preserve">tam pieder īpašumtiesības uz </w:t>
      </w:r>
      <w:r w:rsidR="004B4B53" w:rsidRPr="006F3837">
        <w:rPr>
          <w:noProof/>
          <w:sz w:val="22"/>
          <w:lang w:val="lv-LV"/>
        </w:rPr>
        <w:t xml:space="preserve">Nomas </w:t>
      </w:r>
      <w:r w:rsidR="00DC19B4" w:rsidRPr="006F3837">
        <w:rPr>
          <w:noProof/>
          <w:sz w:val="22"/>
          <w:lang w:val="lv-LV"/>
        </w:rPr>
        <w:t>objektu</w:t>
      </w:r>
      <w:r w:rsidR="00F862E3" w:rsidRPr="006F3837">
        <w:rPr>
          <w:noProof/>
          <w:sz w:val="22"/>
          <w:lang w:val="lv-LV"/>
        </w:rPr>
        <w:t xml:space="preserve">, </w:t>
      </w:r>
      <w:r w:rsidR="00DC19B4" w:rsidRPr="006F3837">
        <w:rPr>
          <w:noProof/>
          <w:sz w:val="22"/>
          <w:lang w:val="lv-LV"/>
        </w:rPr>
        <w:t xml:space="preserve">tas nav </w:t>
      </w:r>
      <w:r w:rsidR="00E01F34" w:rsidRPr="006F3837">
        <w:rPr>
          <w:noProof/>
          <w:sz w:val="22"/>
          <w:lang w:val="lv-LV"/>
        </w:rPr>
        <w:t>apgrūtināts ar lietu un / vai saistību tiesībām</w:t>
      </w:r>
      <w:r w:rsidR="00E64C75" w:rsidRPr="006F3837">
        <w:rPr>
          <w:noProof/>
          <w:sz w:val="22"/>
          <w:lang w:val="lv-LV"/>
        </w:rPr>
        <w:t>, par to nav strīda</w:t>
      </w:r>
      <w:r w:rsidR="00DC19B4" w:rsidRPr="006F3837">
        <w:rPr>
          <w:noProof/>
          <w:sz w:val="22"/>
          <w:lang w:val="lv-LV"/>
        </w:rPr>
        <w:t xml:space="preserve"> un trešajām personām uz to nav tiesību</w:t>
      </w:r>
      <w:r w:rsidR="003D2BA0" w:rsidRPr="006F3837">
        <w:rPr>
          <w:noProof/>
          <w:sz w:val="22"/>
          <w:lang w:val="lv-LV"/>
        </w:rPr>
        <w:t>.</w:t>
      </w:r>
    </w:p>
    <w:p w14:paraId="61889415" w14:textId="6A4B917A" w:rsidR="00C81348" w:rsidRPr="00E16F72" w:rsidRDefault="00C81348" w:rsidP="00C81348">
      <w:pPr>
        <w:rPr>
          <w:lang w:val="lv-LV"/>
        </w:rPr>
      </w:pPr>
      <w:r w:rsidRPr="00E16F72">
        <w:rPr>
          <w:lang w:val="lv-LV"/>
        </w:rPr>
        <w:t>1.</w:t>
      </w:r>
      <w:r w:rsidR="00344AA1">
        <w:rPr>
          <w:lang w:val="lv-LV"/>
        </w:rPr>
        <w:t>6</w:t>
      </w:r>
      <w:r w:rsidRPr="00E16F72">
        <w:rPr>
          <w:lang w:val="lv-LV"/>
        </w:rPr>
        <w:t>. Nomas objekts tā nodošanas brīdī ir labā stāvoklī, bez redzamiem bojājumiem un defektiem.</w:t>
      </w:r>
    </w:p>
    <w:p w14:paraId="52E7BD62" w14:textId="04D8722A" w:rsidR="00DD31D5" w:rsidRPr="00E16F72" w:rsidRDefault="00AF0B91" w:rsidP="0047035A">
      <w:pPr>
        <w:pStyle w:val="BodyText"/>
        <w:widowControl/>
        <w:autoSpaceDE/>
        <w:autoSpaceDN/>
        <w:adjustRightInd/>
        <w:spacing w:line="240" w:lineRule="auto"/>
        <w:rPr>
          <w:noProof/>
          <w:sz w:val="22"/>
          <w:lang w:val="lv-LV"/>
        </w:rPr>
      </w:pPr>
      <w:r w:rsidRPr="00E16F72">
        <w:rPr>
          <w:color w:val="000000"/>
          <w:sz w:val="22"/>
          <w:lang w:val="lv-LV"/>
        </w:rPr>
        <w:lastRenderedPageBreak/>
        <w:t>1.</w:t>
      </w:r>
      <w:r w:rsidR="00344AA1">
        <w:rPr>
          <w:color w:val="000000"/>
          <w:sz w:val="22"/>
          <w:lang w:val="lv-LV"/>
        </w:rPr>
        <w:t>7</w:t>
      </w:r>
      <w:r w:rsidRPr="00E16F72">
        <w:rPr>
          <w:color w:val="000000"/>
          <w:sz w:val="22"/>
          <w:lang w:val="lv-LV"/>
        </w:rPr>
        <w:t xml:space="preserve">. </w:t>
      </w:r>
      <w:r w:rsidR="00D260C8" w:rsidRPr="00E16F72">
        <w:rPr>
          <w:color w:val="000000"/>
          <w:sz w:val="22"/>
          <w:lang w:val="lv-LV"/>
        </w:rPr>
        <w:t xml:space="preserve">Nomnieks, parakstot Līgumu, apliecina, ka tam ir zināma </w:t>
      </w:r>
      <w:r w:rsidR="00C81348" w:rsidRPr="00E16F72">
        <w:rPr>
          <w:color w:val="000000"/>
          <w:sz w:val="22"/>
          <w:lang w:val="lv-LV"/>
        </w:rPr>
        <w:t>Nomas objekta</w:t>
      </w:r>
      <w:r w:rsidR="00D260C8" w:rsidRPr="00E16F72">
        <w:rPr>
          <w:color w:val="000000"/>
          <w:sz w:val="22"/>
          <w:lang w:val="lv-LV"/>
        </w:rPr>
        <w:t xml:space="preserve"> atrašanās vieta dabā, t</w:t>
      </w:r>
      <w:r w:rsidR="00C81348" w:rsidRPr="00E16F72">
        <w:rPr>
          <w:color w:val="000000"/>
          <w:sz w:val="22"/>
          <w:lang w:val="lv-LV"/>
        </w:rPr>
        <w:t>ā</w:t>
      </w:r>
      <w:r w:rsidR="00D260C8" w:rsidRPr="00E16F72">
        <w:rPr>
          <w:color w:val="000000"/>
          <w:sz w:val="22"/>
          <w:lang w:val="lv-LV"/>
        </w:rPr>
        <w:t xml:space="preserve"> faktiskais stāvoklis, un Nomnieks apņemas šajā sakarā neizvirzīt </w:t>
      </w:r>
      <w:r w:rsidR="002A1A15">
        <w:rPr>
          <w:color w:val="000000"/>
          <w:sz w:val="22"/>
          <w:lang w:val="lv-LV"/>
        </w:rPr>
        <w:t xml:space="preserve">nākotnē </w:t>
      </w:r>
      <w:r w:rsidR="00D260C8" w:rsidRPr="00E16F72">
        <w:rPr>
          <w:color w:val="000000"/>
          <w:sz w:val="22"/>
          <w:lang w:val="lv-LV"/>
        </w:rPr>
        <w:t>Iznomātājam pretenzijas</w:t>
      </w:r>
      <w:r w:rsidR="00B4536C" w:rsidRPr="00E16F72">
        <w:rPr>
          <w:noProof/>
          <w:sz w:val="22"/>
          <w:lang w:val="lv-LV"/>
        </w:rPr>
        <w:t>.</w:t>
      </w:r>
    </w:p>
    <w:p w14:paraId="0A55F714" w14:textId="6843E3F8" w:rsidR="00D260C8" w:rsidRPr="00E16F72" w:rsidRDefault="00D260C8" w:rsidP="0047035A">
      <w:pPr>
        <w:pStyle w:val="BodyText"/>
        <w:widowControl/>
        <w:autoSpaceDE/>
        <w:autoSpaceDN/>
        <w:adjustRightInd/>
        <w:spacing w:line="240" w:lineRule="auto"/>
        <w:rPr>
          <w:color w:val="000000"/>
          <w:sz w:val="22"/>
        </w:rPr>
      </w:pPr>
      <w:r w:rsidRPr="00E16F72">
        <w:rPr>
          <w:color w:val="000000"/>
          <w:sz w:val="22"/>
        </w:rPr>
        <w:t>1.</w:t>
      </w:r>
      <w:r w:rsidR="00344AA1">
        <w:rPr>
          <w:color w:val="000000"/>
          <w:sz w:val="22"/>
        </w:rPr>
        <w:t>8</w:t>
      </w:r>
      <w:r w:rsidRPr="00E16F72">
        <w:rPr>
          <w:color w:val="000000"/>
          <w:sz w:val="22"/>
        </w:rPr>
        <w:t xml:space="preserve">. </w:t>
      </w:r>
      <w:r w:rsidR="00C81348" w:rsidRPr="00E16F72">
        <w:rPr>
          <w:color w:val="000000"/>
          <w:sz w:val="22"/>
        </w:rPr>
        <w:t xml:space="preserve">Nomas objekts Nomniekam tiek nodots saskaņā ar abpusēji parakstītu Nomas objekta </w:t>
      </w:r>
      <w:r w:rsidR="00732987" w:rsidRPr="00E16F72">
        <w:rPr>
          <w:color w:val="000000"/>
          <w:sz w:val="22"/>
        </w:rPr>
        <w:t>pieņemšanas - nodošanas</w:t>
      </w:r>
      <w:r w:rsidR="00C81348" w:rsidRPr="00E16F72">
        <w:rPr>
          <w:color w:val="000000"/>
          <w:sz w:val="22"/>
        </w:rPr>
        <w:t xml:space="preserve"> </w:t>
      </w:r>
      <w:r w:rsidR="00732987" w:rsidRPr="00E16F72">
        <w:rPr>
          <w:color w:val="000000"/>
          <w:sz w:val="22"/>
        </w:rPr>
        <w:t>ak</w:t>
      </w:r>
      <w:r w:rsidR="00C81348" w:rsidRPr="00E16F72">
        <w:rPr>
          <w:color w:val="000000"/>
          <w:sz w:val="22"/>
        </w:rPr>
        <w:t>tu (Pielikums Nr.2)</w:t>
      </w:r>
      <w:r w:rsidR="00C81C9B" w:rsidRPr="00E16F72">
        <w:rPr>
          <w:color w:val="000000"/>
          <w:sz w:val="22"/>
        </w:rPr>
        <w:t>, kas ir Līguma neatņemama sastāvdaļa.</w:t>
      </w:r>
    </w:p>
    <w:p w14:paraId="39F2200A" w14:textId="1DD2D283" w:rsidR="003E04BE" w:rsidRPr="00E16F72" w:rsidRDefault="00DD31D5" w:rsidP="004D0514">
      <w:pPr>
        <w:pStyle w:val="Heading1"/>
        <w:rPr>
          <w:noProof/>
          <w:sz w:val="22"/>
          <w:lang w:val="lv-LV"/>
        </w:rPr>
      </w:pPr>
      <w:r w:rsidRPr="00E16F72">
        <w:rPr>
          <w:noProof/>
          <w:sz w:val="22"/>
          <w:lang w:val="lv-LV"/>
        </w:rPr>
        <w:t xml:space="preserve">2. </w:t>
      </w:r>
      <w:r w:rsidR="00BB0CB8" w:rsidRPr="00E16F72">
        <w:rPr>
          <w:noProof/>
          <w:sz w:val="22"/>
          <w:lang w:val="lv-LV"/>
        </w:rPr>
        <w:t>Līguma termiņš</w:t>
      </w:r>
      <w:r w:rsidR="006171D8" w:rsidRPr="00E16F72">
        <w:rPr>
          <w:noProof/>
          <w:sz w:val="22"/>
          <w:lang w:val="lv-LV"/>
        </w:rPr>
        <w:t xml:space="preserve"> </w:t>
      </w:r>
    </w:p>
    <w:p w14:paraId="51F3CFDF" w14:textId="4FC4C6AB" w:rsidR="003E04BE" w:rsidRDefault="00DD31D5" w:rsidP="004D0514">
      <w:pPr>
        <w:pStyle w:val="Heading2"/>
        <w:rPr>
          <w:noProof/>
          <w:sz w:val="22"/>
          <w:lang w:val="lv-LV"/>
        </w:rPr>
      </w:pPr>
      <w:r w:rsidRPr="00E16F72">
        <w:rPr>
          <w:noProof/>
          <w:sz w:val="22"/>
          <w:lang w:val="lv-LV"/>
        </w:rPr>
        <w:t xml:space="preserve">2.1. </w:t>
      </w:r>
      <w:r w:rsidR="0031749A" w:rsidRPr="00713C04">
        <w:rPr>
          <w:b/>
          <w:noProof/>
          <w:sz w:val="22"/>
          <w:lang w:val="lv-LV"/>
        </w:rPr>
        <w:t xml:space="preserve">Līgums stājas spēkā </w:t>
      </w:r>
      <w:r w:rsidR="00383D6B">
        <w:rPr>
          <w:b/>
          <w:noProof/>
          <w:sz w:val="22"/>
          <w:lang w:val="lv-LV"/>
        </w:rPr>
        <w:t>2025. gada 01. janvārī</w:t>
      </w:r>
      <w:r w:rsidR="00732987" w:rsidRPr="00713C04">
        <w:rPr>
          <w:b/>
          <w:noProof/>
          <w:sz w:val="22"/>
          <w:lang w:val="lv-LV"/>
        </w:rPr>
        <w:t xml:space="preserve"> un ir spēkā </w:t>
      </w:r>
      <w:r w:rsidR="00A937D8" w:rsidRPr="00825EF8">
        <w:rPr>
          <w:b/>
          <w:bCs w:val="0"/>
          <w:noProof/>
          <w:sz w:val="22"/>
          <w:lang w:val="lv-LV"/>
        </w:rPr>
        <w:t>2 (divus)</w:t>
      </w:r>
      <w:r w:rsidR="00732987" w:rsidRPr="00825EF8">
        <w:rPr>
          <w:b/>
          <w:bCs w:val="0"/>
          <w:noProof/>
          <w:sz w:val="22"/>
          <w:lang w:val="lv-LV"/>
        </w:rPr>
        <w:t xml:space="preserve"> gadus</w:t>
      </w:r>
      <w:r w:rsidR="0031749A" w:rsidRPr="00825EF8">
        <w:rPr>
          <w:noProof/>
          <w:sz w:val="22"/>
          <w:lang w:val="lv-LV"/>
        </w:rPr>
        <w:t>.</w:t>
      </w:r>
    </w:p>
    <w:p w14:paraId="33BEDD08" w14:textId="41498148" w:rsidR="001909EF" w:rsidRPr="005E5865" w:rsidRDefault="001909EF" w:rsidP="001909EF">
      <w:pPr>
        <w:pStyle w:val="Heading2"/>
        <w:rPr>
          <w:noProof/>
          <w:sz w:val="22"/>
          <w:lang w:val="lv-LV"/>
        </w:rPr>
      </w:pPr>
      <w:r w:rsidRPr="007B2A15">
        <w:rPr>
          <w:noProof/>
          <w:sz w:val="22"/>
          <w:lang w:val="lv-LV"/>
        </w:rPr>
        <w:t>2.2. Pusēm rakstveidā vienojoties, Līguma darbības termiņš var tikt pagarināts, ievērojot LR Ministru kabineta 20.02.2018. noteikumos Nr.97 “Publiskas personas mantas iznomāšanas noteikumi” un Publiskas personas finanšu līdzekļu un mantas izšķērdēšanas novēršanas likumā noteikto</w:t>
      </w:r>
      <w:r w:rsidR="00825EF8">
        <w:rPr>
          <w:noProof/>
          <w:sz w:val="22"/>
          <w:lang w:val="lv-LV"/>
        </w:rPr>
        <w:t xml:space="preserve">, </w:t>
      </w:r>
      <w:r w:rsidR="00825EF8" w:rsidRPr="005E5865">
        <w:rPr>
          <w:noProof/>
          <w:sz w:val="22"/>
          <w:lang w:val="lv-LV"/>
        </w:rPr>
        <w:t>kopumā nepārsniedzot 10 (desmit) gadus.</w:t>
      </w:r>
    </w:p>
    <w:p w14:paraId="132A8F95" w14:textId="77777777" w:rsidR="00C547C2" w:rsidRPr="00E16F72" w:rsidRDefault="00C547C2" w:rsidP="00C547C2">
      <w:pPr>
        <w:spacing w:line="240" w:lineRule="auto"/>
        <w:jc w:val="both"/>
        <w:rPr>
          <w:b/>
          <w:lang w:val="lv-LV"/>
        </w:rPr>
      </w:pPr>
      <w:r w:rsidRPr="00E16F72">
        <w:rPr>
          <w:b/>
          <w:lang w:val="lv-LV"/>
        </w:rPr>
        <w:t xml:space="preserve">3. Nomas maksa un samaksas procedūra </w:t>
      </w:r>
    </w:p>
    <w:p w14:paraId="2E6333D5" w14:textId="2A30C0A9" w:rsidR="00732987" w:rsidRPr="00E16F72" w:rsidRDefault="00C547C2" w:rsidP="00732987">
      <w:pPr>
        <w:pStyle w:val="BodyText2"/>
        <w:spacing w:line="240" w:lineRule="auto"/>
        <w:jc w:val="both"/>
        <w:rPr>
          <w:sz w:val="22"/>
        </w:rPr>
      </w:pPr>
      <w:r w:rsidRPr="00E16F72">
        <w:rPr>
          <w:sz w:val="22"/>
          <w:lang w:val="lv-LV"/>
        </w:rPr>
        <w:t>3.1.</w:t>
      </w:r>
      <w:r w:rsidRPr="00E16F72">
        <w:rPr>
          <w:sz w:val="22"/>
        </w:rPr>
        <w:t xml:space="preserve"> Sākot ar Nomas objekta pieņemšanas-nodošanas akta parakstīšanas dienu, par Nomas objekta </w:t>
      </w:r>
      <w:r w:rsidR="00732987" w:rsidRPr="00E16F72">
        <w:rPr>
          <w:sz w:val="22"/>
        </w:rPr>
        <w:t>lietošanu</w:t>
      </w:r>
      <w:r w:rsidRPr="00E16F72">
        <w:rPr>
          <w:sz w:val="22"/>
        </w:rPr>
        <w:t xml:space="preserve"> tiek aprēķināta un maksāta ikmēneša</w:t>
      </w:r>
      <w:r w:rsidRPr="00E16F72">
        <w:rPr>
          <w:b/>
          <w:bCs/>
          <w:sz w:val="22"/>
        </w:rPr>
        <w:t xml:space="preserve"> </w:t>
      </w:r>
      <w:r w:rsidRPr="00E16F72">
        <w:rPr>
          <w:sz w:val="22"/>
        </w:rPr>
        <w:t xml:space="preserve">nomas maksa </w:t>
      </w:r>
      <w:r w:rsidR="00732987" w:rsidRPr="00713C04">
        <w:rPr>
          <w:b/>
          <w:bCs/>
          <w:color w:val="E36C0A" w:themeColor="accent6" w:themeShade="BF"/>
          <w:sz w:val="22"/>
        </w:rPr>
        <w:t>______</w:t>
      </w:r>
      <w:r w:rsidRPr="00E16F72">
        <w:rPr>
          <w:b/>
          <w:bCs/>
          <w:sz w:val="22"/>
        </w:rPr>
        <w:t xml:space="preserve"> EUR (</w:t>
      </w:r>
      <w:r w:rsidR="00732987" w:rsidRPr="00713C04">
        <w:rPr>
          <w:b/>
          <w:bCs/>
          <w:color w:val="E36C0A" w:themeColor="accent6" w:themeShade="BF"/>
          <w:sz w:val="22"/>
        </w:rPr>
        <w:t>____</w:t>
      </w:r>
      <w:r w:rsidR="00AE5E0B" w:rsidRPr="00E16F72">
        <w:rPr>
          <w:b/>
          <w:bCs/>
          <w:sz w:val="22"/>
        </w:rPr>
        <w:t xml:space="preserve"> </w:t>
      </w:r>
      <w:r w:rsidRPr="001909EF">
        <w:rPr>
          <w:b/>
          <w:bCs/>
          <w:i/>
          <w:iCs/>
          <w:sz w:val="22"/>
        </w:rPr>
        <w:t>e</w:t>
      </w:r>
      <w:r w:rsidR="001909EF">
        <w:rPr>
          <w:b/>
          <w:bCs/>
          <w:i/>
          <w:iCs/>
          <w:sz w:val="22"/>
        </w:rPr>
        <w:t>u</w:t>
      </w:r>
      <w:r w:rsidRPr="001909EF">
        <w:rPr>
          <w:b/>
          <w:bCs/>
          <w:i/>
          <w:iCs/>
          <w:sz w:val="22"/>
        </w:rPr>
        <w:t>ro</w:t>
      </w:r>
      <w:r w:rsidR="00E87ECC" w:rsidRPr="00E16F72">
        <w:rPr>
          <w:b/>
          <w:bCs/>
          <w:sz w:val="22"/>
        </w:rPr>
        <w:t xml:space="preserve"> un </w:t>
      </w:r>
      <w:r w:rsidR="00732987" w:rsidRPr="00713C04">
        <w:rPr>
          <w:b/>
          <w:bCs/>
          <w:color w:val="E36C0A" w:themeColor="accent6" w:themeShade="BF"/>
          <w:sz w:val="22"/>
        </w:rPr>
        <w:t>____</w:t>
      </w:r>
      <w:r w:rsidR="00E87ECC" w:rsidRPr="00E16F72">
        <w:rPr>
          <w:b/>
          <w:bCs/>
          <w:sz w:val="22"/>
        </w:rPr>
        <w:t xml:space="preserve"> centi</w:t>
      </w:r>
      <w:r w:rsidRPr="00E16F72">
        <w:rPr>
          <w:b/>
          <w:bCs/>
          <w:sz w:val="22"/>
        </w:rPr>
        <w:t>), bez  pievienotās vērtības nodok</w:t>
      </w:r>
      <w:r w:rsidR="008E0F8A" w:rsidRPr="00E16F72">
        <w:rPr>
          <w:b/>
          <w:bCs/>
          <w:sz w:val="22"/>
        </w:rPr>
        <w:t>ļa</w:t>
      </w:r>
      <w:r w:rsidR="00732987" w:rsidRPr="00E16F72">
        <w:rPr>
          <w:bCs/>
          <w:sz w:val="22"/>
        </w:rPr>
        <w:t xml:space="preserve"> (turpmāk – PVN)</w:t>
      </w:r>
      <w:r w:rsidR="002A1A15">
        <w:rPr>
          <w:bCs/>
          <w:sz w:val="22"/>
        </w:rPr>
        <w:t xml:space="preserve"> (turpmāk – Nomas maksa)</w:t>
      </w:r>
      <w:r w:rsidRPr="00E16F72">
        <w:rPr>
          <w:sz w:val="22"/>
        </w:rPr>
        <w:t>. PVN tiek aprēķināts un piemērots atbilstoši L</w:t>
      </w:r>
      <w:r w:rsidR="00732987" w:rsidRPr="00E16F72">
        <w:rPr>
          <w:sz w:val="22"/>
        </w:rPr>
        <w:t>atvijas Republikā spēkā esošajiem</w:t>
      </w:r>
      <w:r w:rsidRPr="00E16F72">
        <w:rPr>
          <w:sz w:val="22"/>
        </w:rPr>
        <w:t xml:space="preserve"> normatīvajiem aktiem rēķina izrakstīšanas dienā. </w:t>
      </w:r>
    </w:p>
    <w:p w14:paraId="0DA19188" w14:textId="77777777" w:rsidR="009B239E" w:rsidRDefault="00732987" w:rsidP="009B239E">
      <w:pPr>
        <w:pStyle w:val="BodyText2"/>
        <w:spacing w:line="240" w:lineRule="auto"/>
        <w:jc w:val="both"/>
        <w:rPr>
          <w:sz w:val="22"/>
          <w:lang w:val="lv-LV"/>
        </w:rPr>
      </w:pPr>
      <w:r w:rsidRPr="00E16F72">
        <w:rPr>
          <w:sz w:val="22"/>
          <w:lang w:val="lv-LV"/>
        </w:rPr>
        <w:t xml:space="preserve">3.2. Ja saskaņā ar normatīvajiem aktiem turpmāk tiek grozīta PVN likme vai </w:t>
      </w:r>
      <w:r w:rsidR="00FA537A" w:rsidRPr="00E16F72">
        <w:rPr>
          <w:sz w:val="22"/>
          <w:lang w:val="lv-LV"/>
        </w:rPr>
        <w:t>Nomnieks</w:t>
      </w:r>
      <w:r w:rsidRPr="00E16F72">
        <w:rPr>
          <w:sz w:val="22"/>
          <w:lang w:val="lv-LV"/>
        </w:rPr>
        <w:t xml:space="preserve"> tiek reģistrēts ar PVN apliekamo personu reģistrā (vai izslēgts no tā), jebkurš Līgumā noteikto maksājumu apmērs ar PVN tiek grozīts, atbilstoši izmaiņām, bez atsevišķas Pušu vienošanās, ņemot par pamatu </w:t>
      </w:r>
      <w:r w:rsidR="002A1A15">
        <w:rPr>
          <w:sz w:val="22"/>
          <w:lang w:val="lv-LV"/>
        </w:rPr>
        <w:t>cenu</w:t>
      </w:r>
      <w:r w:rsidRPr="00E16F72">
        <w:rPr>
          <w:sz w:val="22"/>
          <w:lang w:val="lv-LV"/>
        </w:rPr>
        <w:t xml:space="preserve"> bez PVN, kas paliek nemainīga.</w:t>
      </w:r>
    </w:p>
    <w:p w14:paraId="107058E0" w14:textId="023EA1C9" w:rsidR="009B239E" w:rsidRPr="009B239E" w:rsidRDefault="005E5865" w:rsidP="009B239E">
      <w:pPr>
        <w:pStyle w:val="BodyText2"/>
        <w:spacing w:line="240" w:lineRule="auto"/>
        <w:jc w:val="both"/>
        <w:rPr>
          <w:sz w:val="22"/>
          <w:lang w:val="lv-LV"/>
        </w:rPr>
      </w:pPr>
      <w:r w:rsidRPr="005E5865">
        <w:t>3.</w:t>
      </w:r>
      <w:r>
        <w:t>3</w:t>
      </w:r>
      <w:r w:rsidRPr="005E5865">
        <w:t>. Nomas maksā ir iekļautas visas izmaksas, kas ir saistītas ar Telpu lietošanu, tostarp, ēku apdrošināšanas izmaksas, nekustamā īpašuma nodoklis, izmaksas, kas saistītas ar Telpu uzturēšanu, apsaimniekošanu un komunālajiem pakalpojumiem (apkure, elektroenerģija, ūdensapgāde, kanalizācija, atkritumu izvešana)</w:t>
      </w:r>
      <w:r w:rsidR="009B239E">
        <w:t xml:space="preserve">, </w:t>
      </w:r>
      <w:r w:rsidR="009B239E" w:rsidRPr="009B239E">
        <w:t>izņemot interneta pieslēguma un abonenta izmaksas un telpu uzkopšanas izmaksas, ko nodrošina pats Nomnieks.</w:t>
      </w:r>
    </w:p>
    <w:p w14:paraId="557FBFFA" w14:textId="4D05334D" w:rsidR="00C547C2" w:rsidRPr="00E16F72" w:rsidRDefault="00C547C2" w:rsidP="00C547C2">
      <w:pPr>
        <w:pStyle w:val="BodyText2"/>
        <w:spacing w:line="240" w:lineRule="auto"/>
        <w:jc w:val="both"/>
        <w:rPr>
          <w:sz w:val="22"/>
          <w:lang w:val="lv-LV"/>
        </w:rPr>
      </w:pPr>
      <w:r w:rsidRPr="00E16F72">
        <w:rPr>
          <w:sz w:val="22"/>
          <w:lang w:val="lv-LV"/>
        </w:rPr>
        <w:t>3.</w:t>
      </w:r>
      <w:r w:rsidR="005E5865">
        <w:rPr>
          <w:sz w:val="22"/>
          <w:lang w:val="lv-LV"/>
        </w:rPr>
        <w:t>4</w:t>
      </w:r>
      <w:r w:rsidRPr="00E16F72">
        <w:rPr>
          <w:sz w:val="22"/>
          <w:lang w:val="lv-LV"/>
        </w:rPr>
        <w:t>. Nomas maksa tiek maksāta par iepriekšējo periodu</w:t>
      </w:r>
      <w:r w:rsidR="00FA537A" w:rsidRPr="00E16F72">
        <w:rPr>
          <w:sz w:val="22"/>
          <w:lang w:val="lv-LV"/>
        </w:rPr>
        <w:t>,</w:t>
      </w:r>
      <w:r w:rsidRPr="00E16F72">
        <w:rPr>
          <w:sz w:val="22"/>
          <w:lang w:val="lv-LV"/>
        </w:rPr>
        <w:t xml:space="preserve"> saskaņā ar </w:t>
      </w:r>
      <w:r w:rsidR="00FA537A" w:rsidRPr="00E16F72">
        <w:rPr>
          <w:sz w:val="22"/>
          <w:lang w:val="lv-LV"/>
        </w:rPr>
        <w:t>Iznomātāja izrakstītu rēķinu</w:t>
      </w:r>
      <w:r w:rsidRPr="00E16F72">
        <w:rPr>
          <w:sz w:val="22"/>
          <w:lang w:val="lv-LV"/>
        </w:rPr>
        <w:t xml:space="preserve">, </w:t>
      </w:r>
      <w:r w:rsidR="008E0F8A" w:rsidRPr="00E16F72">
        <w:rPr>
          <w:b/>
          <w:bCs/>
          <w:sz w:val="22"/>
          <w:lang w:val="lv-LV"/>
        </w:rPr>
        <w:t>30</w:t>
      </w:r>
      <w:r w:rsidRPr="00E16F72">
        <w:rPr>
          <w:b/>
          <w:bCs/>
          <w:sz w:val="22"/>
          <w:lang w:val="lv-LV"/>
        </w:rPr>
        <w:t xml:space="preserve"> (</w:t>
      </w:r>
      <w:r w:rsidR="008E0F8A" w:rsidRPr="00E16F72">
        <w:rPr>
          <w:b/>
          <w:bCs/>
          <w:sz w:val="22"/>
          <w:lang w:val="lv-LV"/>
        </w:rPr>
        <w:t>trīs</w:t>
      </w:r>
      <w:r w:rsidRPr="00E16F72">
        <w:rPr>
          <w:b/>
          <w:bCs/>
          <w:sz w:val="22"/>
          <w:lang w:val="lv-LV"/>
        </w:rPr>
        <w:t>desmit)  dienu</w:t>
      </w:r>
      <w:r w:rsidRPr="00E16F72">
        <w:rPr>
          <w:sz w:val="22"/>
          <w:lang w:val="lv-LV"/>
        </w:rPr>
        <w:t xml:space="preserve"> laikā pēc rēķina saņemšanas dienas. </w:t>
      </w:r>
    </w:p>
    <w:p w14:paraId="42194AB8" w14:textId="77777777" w:rsidR="00FA537A" w:rsidRPr="00E16F72" w:rsidRDefault="00FA537A" w:rsidP="00FA537A">
      <w:pPr>
        <w:spacing w:line="240" w:lineRule="auto"/>
        <w:jc w:val="both"/>
        <w:rPr>
          <w:lang w:val="lv-LV"/>
        </w:rPr>
      </w:pPr>
      <w:r w:rsidRPr="00E16F72">
        <w:rPr>
          <w:lang w:val="lv-LV"/>
        </w:rPr>
        <w:t>3.5.</w:t>
      </w:r>
      <w:r w:rsidRPr="00E16F72">
        <w:t xml:space="preserve"> Nomnieks pieņem un atzīst Iznomātāja elektronisko (nodokļu) rēķinu, ja tas noformēts, atbilstoši normatīvo aktu prasībām, un nosūtīts uz elektronisko adresi </w:t>
      </w:r>
      <w:hyperlink r:id="rId21" w:history="1">
        <w:r w:rsidRPr="002A1A15">
          <w:rPr>
            <w:color w:val="E36C0A" w:themeColor="accent6" w:themeShade="BF"/>
          </w:rPr>
          <w:t>____________</w:t>
        </w:r>
      </w:hyperlink>
      <w:r w:rsidRPr="00E16F72">
        <w:t>. Pretējā gadījumā Iznomātājam jāiesniedz Nomniekam rēķins rakstveidā.</w:t>
      </w:r>
    </w:p>
    <w:p w14:paraId="5DDBDBF4" w14:textId="32DCF8D1" w:rsidR="00FA537A" w:rsidRPr="00E16F72" w:rsidRDefault="00FA537A" w:rsidP="00FA537A">
      <w:pPr>
        <w:spacing w:line="240" w:lineRule="auto"/>
        <w:jc w:val="both"/>
      </w:pPr>
      <w:r w:rsidRPr="00E16F72">
        <w:rPr>
          <w:lang w:val="lv-LV"/>
        </w:rPr>
        <w:t xml:space="preserve">3.6. </w:t>
      </w:r>
      <w:r w:rsidRPr="00E16F72">
        <w:t>Maksājums uzskatāms par veiktu ar dienu, kad Nomnieks ir pārskaitījis naudas summu uz Izpildītāja norādīto norēķinu kontu kredītiestādē.</w:t>
      </w:r>
    </w:p>
    <w:p w14:paraId="624243FD" w14:textId="51F6669A" w:rsidR="00681EFE" w:rsidRPr="00E16F72" w:rsidRDefault="00681EFE" w:rsidP="00FA537A">
      <w:pPr>
        <w:spacing w:line="240" w:lineRule="auto"/>
        <w:jc w:val="both"/>
      </w:pPr>
      <w:r w:rsidRPr="00E16F72">
        <w:t xml:space="preserve">3.7. Iznomātājam ir tiesības rakstveidā brīdinot par to Nomnieku </w:t>
      </w:r>
      <w:r w:rsidRPr="00E16F72">
        <w:rPr>
          <w:b/>
          <w:bCs/>
        </w:rPr>
        <w:t>30 (trīsdesmit) dienas iepriekš</w:t>
      </w:r>
      <w:r w:rsidRPr="00E16F72">
        <w:t xml:space="preserve">, vienpusēji mainīt nomas maksas apmēru, </w:t>
      </w:r>
      <w:r w:rsidR="007B2A15">
        <w:t>un Pusēm noslēdzot rakstisku vienošanos</w:t>
      </w:r>
      <w:r w:rsidR="007948E7" w:rsidRPr="00E16F72">
        <w:t xml:space="preserve">, </w:t>
      </w:r>
      <w:r w:rsidR="007B2A15">
        <w:t xml:space="preserve">kas ar tās parakstīšanas dienu kļūst par Līguma neatņemamu sastāvdaļu, </w:t>
      </w:r>
      <w:r w:rsidR="007948E7" w:rsidRPr="00E16F72">
        <w:t>ja:</w:t>
      </w:r>
    </w:p>
    <w:p w14:paraId="7EA1D823" w14:textId="509B893D" w:rsidR="007948E7" w:rsidRPr="00E16F72" w:rsidRDefault="007948E7" w:rsidP="007948E7">
      <w:pPr>
        <w:spacing w:line="240" w:lineRule="auto"/>
        <w:jc w:val="both"/>
      </w:pPr>
      <w:r w:rsidRPr="00E16F72">
        <w:t>3.7.1. Centrālās statistikas pārvaldes sniegtais patēriņa cenu indekss attiecībā pret pēdējo nomas maksas izmaiņas dienu pārsniedz 10 (desmit) procentus. Nomas maksas paaugstinājumu nosaka, sākot ar otro nomas gadu atbilstoši Centrālās statistikas pārvaldes sniegtajiem patēriņa cenu indeksiem;</w:t>
      </w:r>
    </w:p>
    <w:p w14:paraId="21EDAC48" w14:textId="7D9514D5" w:rsidR="007948E7" w:rsidRPr="00E16F72" w:rsidRDefault="007948E7" w:rsidP="007948E7">
      <w:pPr>
        <w:spacing w:line="240" w:lineRule="auto"/>
        <w:jc w:val="both"/>
      </w:pPr>
      <w:r w:rsidRPr="00E16F72">
        <w:t>3.7.2. saskaņā ar normatīvajiem aktiem tiek no jauna ieviesti vai palielināti nodokļi vai nodevas. Minētajos gadījumos nomas maksas apmērs tiek mainīts, sākot ar dienu, kāda noteikta attiecīgajos normatīvajos aktos;</w:t>
      </w:r>
    </w:p>
    <w:p w14:paraId="35F6F97C" w14:textId="2F6ECADA" w:rsidR="007948E7" w:rsidRPr="00E16F72" w:rsidRDefault="007948E7" w:rsidP="007948E7">
      <w:pPr>
        <w:spacing w:line="240" w:lineRule="auto"/>
        <w:jc w:val="both"/>
      </w:pPr>
      <w:r w:rsidRPr="00E16F72">
        <w:t>3.7.3. reizi gadā nākamajam nomas periodam, ja ir mainījušies Iznomātāja nomas objekta plānotie pārvaldīšanas izdevumi;</w:t>
      </w:r>
    </w:p>
    <w:p w14:paraId="267ED36D" w14:textId="00CD59C6" w:rsidR="00FA537A" w:rsidRPr="00E16F72" w:rsidRDefault="007948E7" w:rsidP="007948E7">
      <w:pPr>
        <w:spacing w:line="240" w:lineRule="auto"/>
        <w:jc w:val="both"/>
      </w:pPr>
      <w:r w:rsidRPr="00E16F72">
        <w:t>3.7.4. normatīvie akti paredz citu nomas maksas apmēru vai nomas maksas aprēķināšanas kārtību.</w:t>
      </w:r>
    </w:p>
    <w:p w14:paraId="51AE4AF7" w14:textId="1C054828" w:rsidR="00FA537A" w:rsidRPr="00E16F72" w:rsidRDefault="007948E7" w:rsidP="00C547C2">
      <w:pPr>
        <w:spacing w:line="240" w:lineRule="auto"/>
        <w:jc w:val="both"/>
      </w:pPr>
      <w:r w:rsidRPr="00E16F72">
        <w:t>3.</w:t>
      </w:r>
      <w:r w:rsidR="007072E3" w:rsidRPr="00E16F72">
        <w:t>8</w:t>
      </w:r>
      <w:r w:rsidRPr="00E16F72">
        <w:t xml:space="preserve">. Pusēm savstarpēji rakstveidā vienojoties, nomas maksa var tikt grozīta, ja tam ir dibināts pamats, kas saistīts ar </w:t>
      </w:r>
      <w:r w:rsidR="002A1A15">
        <w:t>N</w:t>
      </w:r>
      <w:r w:rsidRPr="00E16F72">
        <w:t xml:space="preserve">omas maksu veidojošo elementu izmaiņām, faktiskajiem apstākļiem (piemēram, kapitālieguldījumiem) vai normatīvo regulējumu.  </w:t>
      </w:r>
    </w:p>
    <w:p w14:paraId="5C0A71D9" w14:textId="77777777" w:rsidR="00C547C2" w:rsidRPr="00E16F72" w:rsidRDefault="00C547C2" w:rsidP="00C547C2">
      <w:pPr>
        <w:spacing w:line="240" w:lineRule="auto"/>
        <w:jc w:val="both"/>
        <w:rPr>
          <w:lang w:val="lv-LV"/>
        </w:rPr>
      </w:pPr>
    </w:p>
    <w:p w14:paraId="17BE6CCC" w14:textId="77777777" w:rsidR="00C547C2" w:rsidRPr="00E16F72" w:rsidRDefault="00C547C2" w:rsidP="00C547C2">
      <w:pPr>
        <w:spacing w:line="240" w:lineRule="auto"/>
        <w:jc w:val="both"/>
        <w:rPr>
          <w:b/>
          <w:lang w:val="lv-LV"/>
        </w:rPr>
      </w:pPr>
      <w:r w:rsidRPr="00E16F72">
        <w:rPr>
          <w:b/>
          <w:lang w:val="lv-LV"/>
        </w:rPr>
        <w:t xml:space="preserve">4. Pušu tiesības un pienākumi </w:t>
      </w:r>
    </w:p>
    <w:p w14:paraId="7F609536" w14:textId="4C33431D" w:rsidR="00C547C2" w:rsidRPr="00E16F72" w:rsidRDefault="00C547C2" w:rsidP="00C547C2">
      <w:pPr>
        <w:spacing w:line="240" w:lineRule="auto"/>
        <w:jc w:val="both"/>
        <w:rPr>
          <w:lang w:val="lv-LV"/>
        </w:rPr>
      </w:pPr>
      <w:r w:rsidRPr="00E16F72">
        <w:rPr>
          <w:lang w:val="lv-LV"/>
        </w:rPr>
        <w:t>4.1</w:t>
      </w:r>
      <w:r w:rsidRPr="00E16F72">
        <w:rPr>
          <w:b/>
          <w:bCs/>
          <w:lang w:val="lv-LV"/>
        </w:rPr>
        <w:t xml:space="preserve">. </w:t>
      </w:r>
      <w:r w:rsidRPr="00E16F72">
        <w:rPr>
          <w:i/>
          <w:u w:val="single"/>
          <w:lang w:val="lv-LV"/>
        </w:rPr>
        <w:t>Iznomātājs:</w:t>
      </w:r>
    </w:p>
    <w:p w14:paraId="68C04997" w14:textId="6B2937BB" w:rsidR="00285863" w:rsidRPr="00E16F72" w:rsidRDefault="00285863" w:rsidP="00C547C2">
      <w:pPr>
        <w:spacing w:line="240" w:lineRule="auto"/>
        <w:jc w:val="both"/>
        <w:rPr>
          <w:lang w:val="lv-LV"/>
        </w:rPr>
      </w:pPr>
      <w:r w:rsidRPr="00E16F72">
        <w:rPr>
          <w:lang w:val="lv-LV"/>
        </w:rPr>
        <w:t>4.1.1. apliecina, ka viņam ir visas pilnvaras un tiesības slēgt Līgumu un uzņemties tajā noteiktās saistības;</w:t>
      </w:r>
    </w:p>
    <w:p w14:paraId="5A52AD3E" w14:textId="77777777" w:rsidR="00160A51" w:rsidRDefault="00C547C2" w:rsidP="00160A51">
      <w:pPr>
        <w:spacing w:line="240" w:lineRule="auto"/>
        <w:jc w:val="both"/>
        <w:rPr>
          <w:lang w:val="lv-LV"/>
        </w:rPr>
      </w:pPr>
      <w:r w:rsidRPr="00E16F72">
        <w:rPr>
          <w:lang w:val="lv-LV"/>
        </w:rPr>
        <w:t>4.1.</w:t>
      </w:r>
      <w:r w:rsidR="00285863" w:rsidRPr="00E16F72">
        <w:rPr>
          <w:lang w:val="lv-LV"/>
        </w:rPr>
        <w:t>2</w:t>
      </w:r>
      <w:r w:rsidRPr="00E16F72">
        <w:rPr>
          <w:lang w:val="lv-LV"/>
        </w:rPr>
        <w:t xml:space="preserve">. </w:t>
      </w:r>
      <w:r w:rsidR="00285863" w:rsidRPr="00E16F72">
        <w:rPr>
          <w:lang w:val="lv-LV"/>
        </w:rPr>
        <w:t xml:space="preserve">apņemas </w:t>
      </w:r>
      <w:r w:rsidRPr="00E16F72">
        <w:rPr>
          <w:lang w:val="lv-LV"/>
        </w:rPr>
        <w:t>nodot Nomas objektu</w:t>
      </w:r>
      <w:r w:rsidR="008B00D6" w:rsidRPr="00E16F72">
        <w:rPr>
          <w:lang w:val="lv-LV"/>
        </w:rPr>
        <w:t xml:space="preserve"> N</w:t>
      </w:r>
      <w:r w:rsidRPr="00E16F72">
        <w:rPr>
          <w:lang w:val="lv-LV"/>
        </w:rPr>
        <w:t>omniekam lietošanā saskaņā ar pieņemšanas-nodošanas aktu (</w:t>
      </w:r>
      <w:r w:rsidR="008B00D6" w:rsidRPr="00E16F72">
        <w:rPr>
          <w:lang w:val="lv-LV"/>
        </w:rPr>
        <w:t>Pielikums Nr.2</w:t>
      </w:r>
      <w:r w:rsidRPr="00E16F72">
        <w:rPr>
          <w:lang w:val="lv-LV"/>
        </w:rPr>
        <w:t>);</w:t>
      </w:r>
    </w:p>
    <w:p w14:paraId="11406901" w14:textId="25521DEC" w:rsidR="00C547C2" w:rsidRPr="00160A51" w:rsidRDefault="00C547C2" w:rsidP="00160A51">
      <w:pPr>
        <w:spacing w:line="240" w:lineRule="auto"/>
        <w:jc w:val="both"/>
        <w:rPr>
          <w:lang w:val="lv-LV"/>
        </w:rPr>
      </w:pPr>
      <w:r w:rsidRPr="00E16F72">
        <w:rPr>
          <w:lang w:val="lv-LV"/>
        </w:rPr>
        <w:t>4.1.</w:t>
      </w:r>
      <w:r w:rsidR="00285863" w:rsidRPr="00E16F72">
        <w:rPr>
          <w:lang w:val="lv-LV"/>
        </w:rPr>
        <w:t>3</w:t>
      </w:r>
      <w:r w:rsidRPr="00E16F72">
        <w:rPr>
          <w:lang w:val="lv-LV"/>
        </w:rPr>
        <w:t xml:space="preserve">. </w:t>
      </w:r>
      <w:r w:rsidR="00285863" w:rsidRPr="00E16F72">
        <w:rPr>
          <w:lang w:val="lv-LV"/>
        </w:rPr>
        <w:t xml:space="preserve">apņemas </w:t>
      </w:r>
      <w:r w:rsidRPr="00E16F72">
        <w:rPr>
          <w:lang w:val="lv-LV"/>
        </w:rPr>
        <w:t xml:space="preserve">nodrošināt, ka Nomas objekts ir pilnīgā kārtībā un piemērots lietošanai </w:t>
      </w:r>
      <w:r w:rsidR="008B00D6" w:rsidRPr="00E16F72">
        <w:rPr>
          <w:lang w:val="lv-LV"/>
        </w:rPr>
        <w:t xml:space="preserve">Līguma 1.3.punktā norādītajam </w:t>
      </w:r>
      <w:r w:rsidRPr="00E16F72">
        <w:rPr>
          <w:lang w:val="lv-LV"/>
        </w:rPr>
        <w:t>mērķim</w:t>
      </w:r>
      <w:r w:rsidR="008B00D6" w:rsidRPr="00E16F72">
        <w:rPr>
          <w:lang w:val="lv-LV"/>
        </w:rPr>
        <w:t xml:space="preserve"> </w:t>
      </w:r>
      <w:r w:rsidRPr="00E16F72">
        <w:rPr>
          <w:lang w:val="lv-LV"/>
        </w:rPr>
        <w:t xml:space="preserve">visu </w:t>
      </w:r>
      <w:r w:rsidR="008B00D6" w:rsidRPr="00E16F72">
        <w:rPr>
          <w:lang w:val="lv-LV"/>
        </w:rPr>
        <w:t>L</w:t>
      </w:r>
      <w:r w:rsidRPr="00E16F72">
        <w:rPr>
          <w:lang w:val="lv-LV"/>
        </w:rPr>
        <w:t>īguma darbības laiku</w:t>
      </w:r>
      <w:r w:rsidR="00285863" w:rsidRPr="00E16F72">
        <w:rPr>
          <w:lang w:val="lv-LV"/>
        </w:rPr>
        <w:t xml:space="preserve"> bez jebkāda pārtraukuma vai traucējuma no Iznomātāja puses</w:t>
      </w:r>
      <w:r w:rsidR="00160A51">
        <w:rPr>
          <w:lang w:val="lv-LV"/>
        </w:rPr>
        <w:t xml:space="preserve">, tostarp, apņemas </w:t>
      </w:r>
      <w:r w:rsidR="00160A51" w:rsidRPr="00B07C1B">
        <w:t xml:space="preserve">nodrošināt ēkas, kurā atrodas Nomas objekts, apsaimniekošanu, uzturēšanu un remontu, ēkas </w:t>
      </w:r>
      <w:r w:rsidR="00160A51" w:rsidRPr="00B07C1B">
        <w:lastRenderedPageBreak/>
        <w:t>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3B57EF10" w14:textId="77777777" w:rsidR="006150BF" w:rsidRPr="00E16F72" w:rsidRDefault="00C547C2" w:rsidP="00C547C2">
      <w:pPr>
        <w:pStyle w:val="BodyText"/>
        <w:spacing w:line="240" w:lineRule="auto"/>
        <w:rPr>
          <w:sz w:val="22"/>
          <w:lang w:val="lv-LV"/>
        </w:rPr>
      </w:pPr>
      <w:r w:rsidRPr="00E16F72">
        <w:rPr>
          <w:sz w:val="22"/>
          <w:lang w:val="lv-LV"/>
        </w:rPr>
        <w:t>4.1.</w:t>
      </w:r>
      <w:r w:rsidR="00285863" w:rsidRPr="00E16F72">
        <w:rPr>
          <w:sz w:val="22"/>
          <w:lang w:val="lv-LV"/>
        </w:rPr>
        <w:t>4</w:t>
      </w:r>
      <w:r w:rsidRPr="00E16F72">
        <w:rPr>
          <w:sz w:val="22"/>
          <w:lang w:val="lv-LV"/>
        </w:rPr>
        <w:t xml:space="preserve">. </w:t>
      </w:r>
      <w:r w:rsidR="00285863" w:rsidRPr="00E16F72">
        <w:rPr>
          <w:sz w:val="22"/>
          <w:lang w:val="lv-LV"/>
        </w:rPr>
        <w:t xml:space="preserve">apņemas </w:t>
      </w:r>
      <w:r w:rsidRPr="00E16F72">
        <w:rPr>
          <w:sz w:val="22"/>
          <w:lang w:val="lv-LV"/>
        </w:rPr>
        <w:t>nodrošināt Nomnieka personālam piekļuvi Nomas objektam jebkurā diennakts laikā 24/7/365 režīmā;</w:t>
      </w:r>
    </w:p>
    <w:p w14:paraId="17278268" w14:textId="40A54A4B" w:rsidR="006150BF" w:rsidRPr="00E16F72" w:rsidRDefault="006150BF" w:rsidP="00C547C2">
      <w:pPr>
        <w:pStyle w:val="BodyText"/>
        <w:spacing w:line="240" w:lineRule="auto"/>
        <w:rPr>
          <w:sz w:val="22"/>
          <w:lang w:val="lv-LV"/>
        </w:rPr>
      </w:pPr>
      <w:r w:rsidRPr="00E16F72">
        <w:rPr>
          <w:sz w:val="22"/>
          <w:lang w:val="lv-LV"/>
        </w:rPr>
        <w:t>4.1.5. apņemas iepazīstināt Nomnieku ar noteikumiem, kas saistīti ar Nomas objekta lietošanu, kā arī ar aprīkojuma tehnisko un citu saistošo informāciju;</w:t>
      </w:r>
    </w:p>
    <w:p w14:paraId="798D635F" w14:textId="7789899A" w:rsidR="00285863" w:rsidRPr="00E16F72" w:rsidRDefault="00285863" w:rsidP="00C547C2">
      <w:pPr>
        <w:pStyle w:val="BodyText"/>
        <w:spacing w:line="240" w:lineRule="auto"/>
        <w:rPr>
          <w:sz w:val="22"/>
          <w:lang w:val="lv-LV"/>
        </w:rPr>
      </w:pPr>
      <w:r w:rsidRPr="00E16F72">
        <w:rPr>
          <w:sz w:val="22"/>
          <w:lang w:val="lv-LV"/>
        </w:rPr>
        <w:t>4.1.</w:t>
      </w:r>
      <w:r w:rsidR="00713C04">
        <w:rPr>
          <w:sz w:val="22"/>
          <w:lang w:val="lv-LV"/>
        </w:rPr>
        <w:t>6</w:t>
      </w:r>
      <w:r w:rsidRPr="00E16F72">
        <w:rPr>
          <w:sz w:val="22"/>
          <w:lang w:val="lv-LV"/>
        </w:rPr>
        <w:t xml:space="preserve">. Iznomātājs nav atbildīgs par jebkuru personu prettiesiskām darbībām, kas traucē Nomas objekta lietošanu, izņemot gadījumu, kad Iznomātājam saskaņā ar Līgumu vai normatīvajiem aktiem ir pienākums novērst šādu darbību iespējamību vai </w:t>
      </w:r>
      <w:r w:rsidR="005E3222" w:rsidRPr="00E16F72">
        <w:rPr>
          <w:sz w:val="22"/>
          <w:lang w:val="lv-LV"/>
        </w:rPr>
        <w:t xml:space="preserve">tādas </w:t>
      </w:r>
      <w:r w:rsidRPr="00E16F72">
        <w:rPr>
          <w:sz w:val="22"/>
          <w:lang w:val="lv-LV"/>
        </w:rPr>
        <w:t>nepieļaut;</w:t>
      </w:r>
    </w:p>
    <w:p w14:paraId="7D911B37" w14:textId="6F21CEB8" w:rsidR="005E3222" w:rsidRPr="00E16F72" w:rsidRDefault="005E3222" w:rsidP="00C547C2">
      <w:pPr>
        <w:pStyle w:val="BodyText"/>
        <w:spacing w:line="240" w:lineRule="auto"/>
        <w:rPr>
          <w:sz w:val="22"/>
          <w:lang w:val="lv-LV"/>
        </w:rPr>
      </w:pPr>
      <w:r w:rsidRPr="00E16F72">
        <w:rPr>
          <w:sz w:val="22"/>
          <w:lang w:val="lv-LV"/>
        </w:rPr>
        <w:t>4.1.</w:t>
      </w:r>
      <w:r w:rsidR="00713C04">
        <w:rPr>
          <w:sz w:val="22"/>
          <w:lang w:val="lv-LV"/>
        </w:rPr>
        <w:t>7</w:t>
      </w:r>
      <w:r w:rsidRPr="00E16F72">
        <w:rPr>
          <w:sz w:val="22"/>
          <w:lang w:val="lv-LV"/>
        </w:rPr>
        <w:t xml:space="preserve">. iepriekš rakstiski brīdinot Nomnieku un pieaicinot Nomnieka pārstāvi, var ienākt Nomas objektā, lai to apskatītu un novērtētu tā tehnisko stāvokli, pildītu savas līgumsaistības, kā arī pārbaudītu Nomnieka līgumsaistību izpildi. Iznomātājam ir tiesības veikt kontroli par Nomas objekta ekspluatāciju un izmantošanu atbilstoši Līguma noteikumiem un spēkā esošajiem normatīvajiem aktiem. </w:t>
      </w:r>
      <w:r w:rsidR="00B80738" w:rsidRPr="00E16F72">
        <w:rPr>
          <w:sz w:val="22"/>
          <w:lang w:val="lv-LV"/>
        </w:rPr>
        <w:t xml:space="preserve">Nomnieka </w:t>
      </w:r>
      <w:r w:rsidR="00010FB4" w:rsidRPr="00E16F72">
        <w:rPr>
          <w:sz w:val="22"/>
          <w:lang w:val="lv-LV"/>
        </w:rPr>
        <w:t>pārstā</w:t>
      </w:r>
      <w:r w:rsidR="002A1A15">
        <w:rPr>
          <w:sz w:val="22"/>
          <w:lang w:val="lv-LV"/>
        </w:rPr>
        <w:t>v</w:t>
      </w:r>
      <w:r w:rsidR="00010FB4" w:rsidRPr="00E16F72">
        <w:rPr>
          <w:sz w:val="22"/>
          <w:lang w:val="lv-LV"/>
        </w:rPr>
        <w:t xml:space="preserve">ja </w:t>
      </w:r>
      <w:r w:rsidR="00B80738" w:rsidRPr="00E16F72">
        <w:rPr>
          <w:sz w:val="22"/>
          <w:lang w:val="lv-LV"/>
        </w:rPr>
        <w:t xml:space="preserve">neierašanās gadījumā kontrole tiek veikta Nomnieka </w:t>
      </w:r>
      <w:r w:rsidR="00010FB4" w:rsidRPr="00E16F72">
        <w:rPr>
          <w:sz w:val="22"/>
          <w:lang w:val="lv-LV"/>
        </w:rPr>
        <w:t xml:space="preserve">pārstāvja </w:t>
      </w:r>
      <w:r w:rsidR="00B80738" w:rsidRPr="00E16F72">
        <w:rPr>
          <w:sz w:val="22"/>
          <w:lang w:val="lv-LV"/>
        </w:rPr>
        <w:t>prombūtnē, par ko tiek sastādīts akts. Iznomātājam ir tiesības ienākt Nomas objektā, lai fiksētu skaitītāju rādījumus un nodrošinātu komunālo pakalpojumu sniegšanu. Ārkārtēju avāriju vai dabas stihiju gadījumā Iznomātājam ir tiesības iekļūt Nomas objektā bez iepriekšējas vienošanās ar Nomnieku. Šīs nepieciešamības nodrošināšanai Iznomātājam ir atslēgu komplekts;</w:t>
      </w:r>
    </w:p>
    <w:p w14:paraId="364E3594" w14:textId="674A4296" w:rsidR="00EE2349" w:rsidRPr="00E16F72" w:rsidRDefault="00C547C2" w:rsidP="00EE2349">
      <w:pPr>
        <w:pStyle w:val="BodyText"/>
        <w:spacing w:line="240" w:lineRule="auto"/>
        <w:rPr>
          <w:sz w:val="22"/>
          <w:lang w:val="lv-LV"/>
        </w:rPr>
      </w:pPr>
      <w:r w:rsidRPr="00E16F72">
        <w:rPr>
          <w:sz w:val="22"/>
          <w:lang w:val="lv-LV"/>
        </w:rPr>
        <w:t>4.1.</w:t>
      </w:r>
      <w:r w:rsidR="00713C04">
        <w:rPr>
          <w:sz w:val="22"/>
          <w:lang w:val="lv-LV"/>
        </w:rPr>
        <w:t>8</w:t>
      </w:r>
      <w:r w:rsidRPr="00E16F72">
        <w:rPr>
          <w:sz w:val="22"/>
          <w:lang w:val="lv-LV"/>
        </w:rPr>
        <w:t xml:space="preserve">. </w:t>
      </w:r>
      <w:r w:rsidR="005E3222" w:rsidRPr="00E16F72">
        <w:rPr>
          <w:sz w:val="22"/>
          <w:lang w:val="lv-LV"/>
        </w:rPr>
        <w:t xml:space="preserve">apņemas </w:t>
      </w:r>
      <w:r w:rsidRPr="00E16F72">
        <w:rPr>
          <w:sz w:val="22"/>
          <w:lang w:val="lv-LV"/>
        </w:rPr>
        <w:t>atlīdzināt Nomniekam zaudējumus, kas radušies Iznomātāja darbības vai bezdarbības dēļ;</w:t>
      </w:r>
    </w:p>
    <w:p w14:paraId="4A4F97A0" w14:textId="63B33368" w:rsidR="00EE2349" w:rsidRPr="00E16F72" w:rsidRDefault="00EE2349" w:rsidP="00C547C2">
      <w:pPr>
        <w:pStyle w:val="BodyText"/>
        <w:spacing w:line="240" w:lineRule="auto"/>
        <w:rPr>
          <w:sz w:val="22"/>
          <w:lang w:val="lv-LV"/>
        </w:rPr>
      </w:pPr>
      <w:r w:rsidRPr="00E16F72">
        <w:rPr>
          <w:sz w:val="22"/>
          <w:lang w:val="lv-LV"/>
        </w:rPr>
        <w:t>4.1.</w:t>
      </w:r>
      <w:r w:rsidR="00713C04">
        <w:rPr>
          <w:sz w:val="22"/>
          <w:lang w:val="lv-LV"/>
        </w:rPr>
        <w:t>9</w:t>
      </w:r>
      <w:r w:rsidRPr="00E16F72">
        <w:rPr>
          <w:sz w:val="22"/>
          <w:lang w:val="lv-LV"/>
        </w:rPr>
        <w:t>. apņemas novērst bojājumus vai konstatētos trūkumus, kas radušies Nomas objektā un komunikācijās no Nomnieka neatkarīgu apstākļu dēļ.</w:t>
      </w:r>
    </w:p>
    <w:p w14:paraId="6B7A8E6F" w14:textId="07312551" w:rsidR="00C547C2" w:rsidRPr="00E16F72" w:rsidRDefault="00222E79" w:rsidP="00C547C2">
      <w:pPr>
        <w:pStyle w:val="BodyText"/>
        <w:spacing w:line="240" w:lineRule="auto"/>
        <w:rPr>
          <w:sz w:val="22"/>
          <w:lang w:val="lv-LV"/>
        </w:rPr>
      </w:pPr>
      <w:r w:rsidRPr="00E16F72">
        <w:rPr>
          <w:sz w:val="22"/>
          <w:lang w:val="lv-LV"/>
        </w:rPr>
        <w:t>4.1.</w:t>
      </w:r>
      <w:r w:rsidR="00713C04">
        <w:rPr>
          <w:sz w:val="22"/>
          <w:lang w:val="lv-LV"/>
        </w:rPr>
        <w:t>10</w:t>
      </w:r>
      <w:r w:rsidRPr="00E16F72">
        <w:rPr>
          <w:sz w:val="22"/>
          <w:lang w:val="lv-LV"/>
        </w:rPr>
        <w:t xml:space="preserve">. </w:t>
      </w:r>
      <w:r w:rsidR="005E3222" w:rsidRPr="00E16F72">
        <w:rPr>
          <w:sz w:val="22"/>
          <w:lang w:val="lv-LV"/>
        </w:rPr>
        <w:t xml:space="preserve">apņemas </w:t>
      </w:r>
      <w:r w:rsidRPr="00E16F72">
        <w:rPr>
          <w:sz w:val="22"/>
          <w:lang w:val="lv-LV"/>
        </w:rPr>
        <w:t xml:space="preserve">tiktāl, ciktāl </w:t>
      </w:r>
      <w:r w:rsidR="00285863" w:rsidRPr="00E16F72">
        <w:rPr>
          <w:sz w:val="22"/>
          <w:lang w:val="lv-LV"/>
        </w:rPr>
        <w:t xml:space="preserve">Iznomātājs </w:t>
      </w:r>
      <w:r w:rsidRPr="00E16F72">
        <w:rPr>
          <w:sz w:val="22"/>
          <w:lang w:val="lv-LV"/>
        </w:rPr>
        <w:t>pats ir brīdināts p</w:t>
      </w:r>
      <w:r w:rsidR="00C547C2" w:rsidRPr="00E16F72">
        <w:rPr>
          <w:sz w:val="22"/>
          <w:lang w:val="lv-LV"/>
        </w:rPr>
        <w:t xml:space="preserve">ar plānotajiem </w:t>
      </w:r>
      <w:r w:rsidRPr="00E16F72">
        <w:rPr>
          <w:sz w:val="22"/>
          <w:lang w:val="lv-LV"/>
        </w:rPr>
        <w:t xml:space="preserve">traucējumiem </w:t>
      </w:r>
      <w:r w:rsidR="00C547C2" w:rsidRPr="00E16F72">
        <w:rPr>
          <w:sz w:val="22"/>
          <w:lang w:val="lv-LV"/>
        </w:rPr>
        <w:t xml:space="preserve">elektroenerģijas </w:t>
      </w:r>
      <w:r w:rsidRPr="00E16F72">
        <w:rPr>
          <w:sz w:val="22"/>
          <w:lang w:val="lv-LV"/>
        </w:rPr>
        <w:t>piegādē, celtniecības un citu remontdarbu veikšanu no Iznomātāja puses, kas varētu traucēt Nomnieka saimnieciskajai darbībai</w:t>
      </w:r>
      <w:r w:rsidR="006150BF" w:rsidRPr="00E16F72">
        <w:rPr>
          <w:sz w:val="22"/>
          <w:lang w:val="lv-LV"/>
        </w:rPr>
        <w:t>,</w:t>
      </w:r>
      <w:r w:rsidR="00C547C2" w:rsidRPr="00E16F72">
        <w:rPr>
          <w:sz w:val="22"/>
          <w:lang w:val="lv-LV"/>
        </w:rPr>
        <w:t xml:space="preserve"> informēt Nomnieku vismaz 24 (divdesmit četras) stundas iepriekš, par to nosūtot paziņojumu uz </w:t>
      </w:r>
      <w:r w:rsidR="002A1A15">
        <w:rPr>
          <w:sz w:val="22"/>
          <w:lang w:val="lv-LV"/>
        </w:rPr>
        <w:t xml:space="preserve">Nomnieka </w:t>
      </w:r>
      <w:r w:rsidR="00C547C2" w:rsidRPr="00E16F72">
        <w:rPr>
          <w:sz w:val="22"/>
          <w:lang w:val="lv-LV"/>
        </w:rPr>
        <w:t xml:space="preserve">e-pasta adresi </w:t>
      </w:r>
      <w:r w:rsidRPr="002A1A15">
        <w:rPr>
          <w:color w:val="E36C0A" w:themeColor="accent6" w:themeShade="BF"/>
          <w:sz w:val="22"/>
          <w:u w:val="single"/>
          <w:lang w:val="lv-LV"/>
        </w:rPr>
        <w:t>_________</w:t>
      </w:r>
      <w:r w:rsidRPr="00E16F72">
        <w:rPr>
          <w:sz w:val="22"/>
          <w:lang w:val="lv-LV"/>
        </w:rPr>
        <w:t xml:space="preserve">. Šajā gadījumā Iznomātājs savu pienākumu ir izpildījis un turpmākas pretenzijas pret Iznomātāju šajā sakarā nevar </w:t>
      </w:r>
      <w:r w:rsidR="00010FB4" w:rsidRPr="00E16F72">
        <w:rPr>
          <w:sz w:val="22"/>
          <w:lang w:val="lv-LV"/>
        </w:rPr>
        <w:t>celt</w:t>
      </w:r>
      <w:r w:rsidRPr="00E16F72">
        <w:rPr>
          <w:sz w:val="22"/>
          <w:lang w:val="lv-LV"/>
        </w:rPr>
        <w:t xml:space="preserve">. Ja traucējumus rada darbi, ko uzsāk attiecīgie dienesti, kā pārraudzībā ir </w:t>
      </w:r>
      <w:r w:rsidR="008D0EED" w:rsidRPr="00E16F72">
        <w:rPr>
          <w:sz w:val="22"/>
          <w:lang w:val="lv-LV"/>
        </w:rPr>
        <w:t>el</w:t>
      </w:r>
      <w:r w:rsidR="00285863" w:rsidRPr="00E16F72">
        <w:rPr>
          <w:sz w:val="22"/>
          <w:lang w:val="lv-LV"/>
        </w:rPr>
        <w:t>e</w:t>
      </w:r>
      <w:r w:rsidR="008D0EED" w:rsidRPr="00E16F72">
        <w:rPr>
          <w:sz w:val="22"/>
          <w:lang w:val="lv-LV"/>
        </w:rPr>
        <w:t>ktroenerģijas</w:t>
      </w:r>
      <w:r w:rsidRPr="00E16F72">
        <w:rPr>
          <w:sz w:val="22"/>
          <w:lang w:val="lv-LV"/>
        </w:rPr>
        <w:t xml:space="preserve"> tīkli, Iznomātājs par to paziņo Nomniekam nekavējoties pēc šādas informācijas saņemšanas</w:t>
      </w:r>
      <w:r w:rsidR="00285863" w:rsidRPr="00E16F72">
        <w:rPr>
          <w:sz w:val="22"/>
          <w:lang w:val="lv-LV"/>
        </w:rPr>
        <w:t>;</w:t>
      </w:r>
    </w:p>
    <w:p w14:paraId="6F3C6887" w14:textId="2936F93E" w:rsidR="00B80738" w:rsidRPr="00E16F72" w:rsidRDefault="00B80738" w:rsidP="00C547C2">
      <w:pPr>
        <w:pStyle w:val="BodyText"/>
        <w:spacing w:line="240" w:lineRule="auto"/>
        <w:rPr>
          <w:sz w:val="22"/>
          <w:lang w:val="lv-LV"/>
        </w:rPr>
      </w:pPr>
      <w:r w:rsidRPr="00E16F72">
        <w:rPr>
          <w:sz w:val="22"/>
          <w:lang w:val="lv-LV"/>
        </w:rPr>
        <w:t>4.1.1</w:t>
      </w:r>
      <w:r w:rsidR="00713C04">
        <w:rPr>
          <w:sz w:val="22"/>
          <w:lang w:val="lv-LV"/>
        </w:rPr>
        <w:t>1</w:t>
      </w:r>
      <w:r w:rsidRPr="00E16F72">
        <w:rPr>
          <w:sz w:val="22"/>
          <w:lang w:val="lv-LV"/>
        </w:rPr>
        <w:t>. Iznomātājs nav atbildīgs par pārtraukumiem</w:t>
      </w:r>
      <w:r w:rsidR="006150BF" w:rsidRPr="00E16F72">
        <w:rPr>
          <w:sz w:val="22"/>
          <w:lang w:val="lv-LV"/>
        </w:rPr>
        <w:t>, traucējumiem</w:t>
      </w:r>
      <w:r w:rsidRPr="00E16F72">
        <w:rPr>
          <w:sz w:val="22"/>
          <w:lang w:val="lv-LV"/>
        </w:rPr>
        <w:t xml:space="preserve"> </w:t>
      </w:r>
      <w:r w:rsidR="006150BF" w:rsidRPr="00E16F72">
        <w:rPr>
          <w:sz w:val="22"/>
          <w:lang w:val="lv-LV"/>
        </w:rPr>
        <w:t>elektroenerģijas apgādē, ja traucējumi nav radušies Iznomātāja vainas dēļ;</w:t>
      </w:r>
    </w:p>
    <w:p w14:paraId="26297C75" w14:textId="51F4B65E" w:rsidR="00C547C2" w:rsidRPr="00E16F72" w:rsidRDefault="00562313" w:rsidP="00C547C2">
      <w:pPr>
        <w:pStyle w:val="BodyText"/>
        <w:spacing w:line="240" w:lineRule="auto"/>
        <w:rPr>
          <w:sz w:val="22"/>
          <w:lang w:val="lv-LV"/>
        </w:rPr>
      </w:pPr>
      <w:r w:rsidRPr="00E16F72">
        <w:rPr>
          <w:sz w:val="22"/>
          <w:lang w:val="lv-LV"/>
        </w:rPr>
        <w:t>4.1.</w:t>
      </w:r>
      <w:r w:rsidR="00B80738" w:rsidRPr="00E16F72">
        <w:rPr>
          <w:sz w:val="22"/>
          <w:lang w:val="lv-LV"/>
        </w:rPr>
        <w:t>1</w:t>
      </w:r>
      <w:r w:rsidR="00713C04">
        <w:rPr>
          <w:sz w:val="22"/>
          <w:lang w:val="lv-LV"/>
        </w:rPr>
        <w:t>2</w:t>
      </w:r>
      <w:r w:rsidRPr="00E16F72">
        <w:rPr>
          <w:sz w:val="22"/>
          <w:lang w:val="lv-LV"/>
        </w:rPr>
        <w:t xml:space="preserve">. </w:t>
      </w:r>
      <w:r w:rsidR="005E3222" w:rsidRPr="00E16F72">
        <w:rPr>
          <w:sz w:val="22"/>
          <w:lang w:val="lv-LV"/>
        </w:rPr>
        <w:t xml:space="preserve">apņemas </w:t>
      </w:r>
      <w:r w:rsidR="00C547C2" w:rsidRPr="00E16F72">
        <w:rPr>
          <w:sz w:val="22"/>
          <w:lang w:val="lv-LV"/>
        </w:rPr>
        <w:t xml:space="preserve">laicīgi izsniegt Nomniekam rēķinus </w:t>
      </w:r>
      <w:r w:rsidR="00C547C2" w:rsidRPr="005E5865">
        <w:rPr>
          <w:sz w:val="22"/>
          <w:lang w:val="lv-LV"/>
        </w:rPr>
        <w:t xml:space="preserve">par </w:t>
      </w:r>
      <w:r w:rsidR="005E5865" w:rsidRPr="005E5865">
        <w:rPr>
          <w:sz w:val="22"/>
          <w:lang w:val="lv-LV"/>
        </w:rPr>
        <w:t xml:space="preserve">Telpu </w:t>
      </w:r>
      <w:r w:rsidR="00C547C2" w:rsidRPr="005E5865">
        <w:rPr>
          <w:sz w:val="22"/>
          <w:lang w:val="lv-LV"/>
        </w:rPr>
        <w:t>nomu</w:t>
      </w:r>
      <w:r w:rsidR="005E5865" w:rsidRPr="005E5865">
        <w:rPr>
          <w:sz w:val="22"/>
          <w:lang w:val="lv-LV"/>
        </w:rPr>
        <w:t>;</w:t>
      </w:r>
    </w:p>
    <w:p w14:paraId="02B0FEA8" w14:textId="3D5F392F" w:rsidR="00632556" w:rsidRDefault="00632556" w:rsidP="00632556">
      <w:pPr>
        <w:jc w:val="both"/>
        <w:rPr>
          <w:lang w:eastAsia="ar-SA"/>
        </w:rPr>
      </w:pPr>
      <w:r w:rsidRPr="00E16F72">
        <w:rPr>
          <w:lang w:eastAsia="ar-SA"/>
        </w:rPr>
        <w:t>4.1.1</w:t>
      </w:r>
      <w:r w:rsidR="00713C04">
        <w:rPr>
          <w:lang w:eastAsia="ar-SA"/>
        </w:rPr>
        <w:t>3</w:t>
      </w:r>
      <w:r w:rsidRPr="00E16F72">
        <w:rPr>
          <w:lang w:eastAsia="ar-SA"/>
        </w:rPr>
        <w:t>. ja tādu apstākļu dēļ, par kuriem Nomnieks nav atbildīgs, Nomas objektu lietošana ir būtiski ierobežota, Iznomātājs apņemas veikt nomas maksas pārrēķinu, iepriekš to rakstiski saskaņojot ar Nomnieku.</w:t>
      </w:r>
    </w:p>
    <w:p w14:paraId="61DBB1C7" w14:textId="3A4D8F8D" w:rsidR="00632556" w:rsidRPr="00E16F72" w:rsidRDefault="00632556" w:rsidP="00C547C2">
      <w:pPr>
        <w:pStyle w:val="BodyText"/>
        <w:spacing w:line="240" w:lineRule="auto"/>
        <w:rPr>
          <w:sz w:val="22"/>
          <w:lang w:val="lv-LV"/>
        </w:rPr>
      </w:pPr>
      <w:r w:rsidRPr="00E16F72">
        <w:rPr>
          <w:sz w:val="22"/>
          <w:lang w:val="lv-LV"/>
        </w:rPr>
        <w:t>4.1.1</w:t>
      </w:r>
      <w:r w:rsidR="00713C04">
        <w:rPr>
          <w:sz w:val="22"/>
          <w:lang w:val="lv-LV"/>
        </w:rPr>
        <w:t>4</w:t>
      </w:r>
      <w:r w:rsidRPr="00E16F72">
        <w:rPr>
          <w:sz w:val="22"/>
          <w:lang w:val="lv-LV"/>
        </w:rPr>
        <w:t xml:space="preserve">. Līguma darbības termiņam beidzoties vai arī Līguma izbeigšanas gadījumā, Iznomātājs apņemas </w:t>
      </w:r>
      <w:r w:rsidR="006B47DE">
        <w:rPr>
          <w:sz w:val="22"/>
          <w:lang w:val="lv-LV"/>
        </w:rPr>
        <w:t xml:space="preserve">bez kavēšanās </w:t>
      </w:r>
      <w:r w:rsidRPr="00E16F72">
        <w:rPr>
          <w:sz w:val="22"/>
          <w:lang w:val="lv-LV"/>
        </w:rPr>
        <w:t xml:space="preserve">pieņemt no Nomnieka Nomas objektu, saskaņā ar </w:t>
      </w:r>
      <w:r w:rsidR="00872AC8">
        <w:rPr>
          <w:sz w:val="22"/>
          <w:lang w:val="lv-LV"/>
        </w:rPr>
        <w:t>Nomas objekta</w:t>
      </w:r>
      <w:r w:rsidRPr="00E16F72">
        <w:rPr>
          <w:sz w:val="22"/>
          <w:lang w:val="lv-LV"/>
        </w:rPr>
        <w:t xml:space="preserve"> nodošanas-pieņemšanas aktu</w:t>
      </w:r>
      <w:r w:rsidR="00825EF8">
        <w:rPr>
          <w:sz w:val="22"/>
          <w:lang w:val="lv-LV"/>
        </w:rPr>
        <w:t>.</w:t>
      </w:r>
    </w:p>
    <w:p w14:paraId="483D2DE0" w14:textId="77777777" w:rsidR="00C547C2" w:rsidRPr="00E16F72" w:rsidRDefault="00C547C2" w:rsidP="00C547C2">
      <w:pPr>
        <w:pStyle w:val="BodyText"/>
        <w:spacing w:line="240" w:lineRule="auto"/>
        <w:rPr>
          <w:sz w:val="22"/>
          <w:lang w:val="lv-LV"/>
        </w:rPr>
      </w:pPr>
    </w:p>
    <w:p w14:paraId="6E15C94F" w14:textId="1F8D9CEB" w:rsidR="00C547C2" w:rsidRPr="00E16F72" w:rsidRDefault="00C547C2" w:rsidP="00C547C2">
      <w:pPr>
        <w:spacing w:line="240" w:lineRule="auto"/>
        <w:rPr>
          <w:lang w:val="lv-LV"/>
        </w:rPr>
      </w:pPr>
      <w:r w:rsidRPr="00E16F72">
        <w:rPr>
          <w:lang w:val="lv-LV"/>
        </w:rPr>
        <w:t xml:space="preserve">4.2. </w:t>
      </w:r>
      <w:r w:rsidRPr="00E16F72">
        <w:rPr>
          <w:i/>
          <w:u w:val="single"/>
          <w:lang w:val="lv-LV"/>
        </w:rPr>
        <w:t>Nomnieks:</w:t>
      </w:r>
    </w:p>
    <w:p w14:paraId="54D8BADB" w14:textId="0B4E6E6F" w:rsidR="00C547C2" w:rsidRPr="00E16F72" w:rsidRDefault="00C547C2" w:rsidP="00C547C2">
      <w:pPr>
        <w:pStyle w:val="BodyText"/>
        <w:spacing w:line="240" w:lineRule="auto"/>
        <w:rPr>
          <w:sz w:val="22"/>
          <w:lang w:val="lv-LV"/>
        </w:rPr>
      </w:pPr>
      <w:r w:rsidRPr="00E16F72">
        <w:rPr>
          <w:sz w:val="22"/>
          <w:lang w:val="lv-LV"/>
        </w:rPr>
        <w:t xml:space="preserve">4.2.1. </w:t>
      </w:r>
      <w:r w:rsidR="002C208D" w:rsidRPr="00E16F72">
        <w:rPr>
          <w:sz w:val="22"/>
          <w:lang w:val="lv-LV"/>
        </w:rPr>
        <w:t xml:space="preserve">apņemas Līgumā noteiktajā termiņā </w:t>
      </w:r>
      <w:r w:rsidRPr="00E16F72">
        <w:rPr>
          <w:sz w:val="22"/>
          <w:lang w:val="lv-LV"/>
        </w:rPr>
        <w:t>maksāt Iznomātājam fiksētu nomas maksu par netraucētu Nomas objekta izmantošanu</w:t>
      </w:r>
      <w:r w:rsidR="00190A53" w:rsidRPr="00E16F72">
        <w:rPr>
          <w:sz w:val="22"/>
          <w:lang w:val="lv-LV"/>
        </w:rPr>
        <w:t xml:space="preserve">, kā arī </w:t>
      </w:r>
      <w:r w:rsidR="005E5865">
        <w:rPr>
          <w:sz w:val="22"/>
          <w:lang w:val="lv-LV"/>
        </w:rPr>
        <w:t xml:space="preserve">apmaksāt </w:t>
      </w:r>
      <w:r w:rsidR="00957572" w:rsidRPr="00E16F72">
        <w:rPr>
          <w:sz w:val="22"/>
          <w:lang w:val="lv-LV"/>
        </w:rPr>
        <w:t>līgumsodu, ja maksājumi nav veikti savlaicīgi</w:t>
      </w:r>
      <w:r w:rsidR="00825EF8">
        <w:rPr>
          <w:sz w:val="22"/>
          <w:lang w:val="lv-LV"/>
        </w:rPr>
        <w:t>;</w:t>
      </w:r>
    </w:p>
    <w:p w14:paraId="198557C6" w14:textId="3E14BCC4" w:rsidR="00C547C2" w:rsidRPr="00E16F72" w:rsidRDefault="00C547C2" w:rsidP="009C5157">
      <w:pPr>
        <w:pStyle w:val="BodyText"/>
        <w:spacing w:line="240" w:lineRule="auto"/>
        <w:rPr>
          <w:sz w:val="22"/>
          <w:lang w:val="lv-LV"/>
        </w:rPr>
      </w:pPr>
      <w:r w:rsidRPr="00E16F72">
        <w:rPr>
          <w:sz w:val="22"/>
          <w:lang w:val="lv-LV"/>
        </w:rPr>
        <w:t xml:space="preserve">4.2.2. </w:t>
      </w:r>
      <w:r w:rsidR="00F60F7F" w:rsidRPr="00E16F72">
        <w:rPr>
          <w:sz w:val="22"/>
          <w:lang w:val="lv-LV"/>
        </w:rPr>
        <w:t xml:space="preserve">apņemas </w:t>
      </w:r>
      <w:r w:rsidRPr="00E16F72">
        <w:rPr>
          <w:sz w:val="22"/>
          <w:lang w:val="lv-LV"/>
        </w:rPr>
        <w:t xml:space="preserve">izmantot Nomas objektu </w:t>
      </w:r>
      <w:r w:rsidR="002C208D" w:rsidRPr="00E16F72">
        <w:rPr>
          <w:sz w:val="22"/>
          <w:lang w:val="lv-LV"/>
        </w:rPr>
        <w:t xml:space="preserve">tikai Līgumā paredzētajam mērķim, </w:t>
      </w:r>
      <w:r w:rsidRPr="00E16F72">
        <w:rPr>
          <w:sz w:val="22"/>
          <w:lang w:val="lv-LV"/>
        </w:rPr>
        <w:t xml:space="preserve">saskaņā ar </w:t>
      </w:r>
      <w:r w:rsidR="002C208D" w:rsidRPr="00E16F72">
        <w:rPr>
          <w:sz w:val="22"/>
          <w:lang w:val="lv-LV"/>
        </w:rPr>
        <w:t>Līguma</w:t>
      </w:r>
      <w:r w:rsidRPr="00E16F72">
        <w:rPr>
          <w:sz w:val="22"/>
          <w:lang w:val="lv-LV"/>
        </w:rPr>
        <w:t xml:space="preserve"> noteikumiem</w:t>
      </w:r>
      <w:r w:rsidR="002C208D" w:rsidRPr="00E16F72">
        <w:rPr>
          <w:sz w:val="22"/>
          <w:lang w:val="lv-LV"/>
        </w:rPr>
        <w:t>, ievērojot noteiktos ierobežojumus un normatīvo aktu prasības</w:t>
      </w:r>
      <w:r w:rsidRPr="00E16F72">
        <w:rPr>
          <w:sz w:val="22"/>
          <w:lang w:val="lv-LV"/>
        </w:rPr>
        <w:t>;</w:t>
      </w:r>
    </w:p>
    <w:p w14:paraId="3C9A7010" w14:textId="40DE5257" w:rsidR="002807E0" w:rsidRPr="00E16F72" w:rsidRDefault="002807E0" w:rsidP="009C5157">
      <w:pPr>
        <w:pStyle w:val="BodyText"/>
        <w:spacing w:line="240" w:lineRule="auto"/>
        <w:rPr>
          <w:sz w:val="22"/>
          <w:lang w:val="lv-LV"/>
        </w:rPr>
      </w:pPr>
      <w:r w:rsidRPr="00E16F72">
        <w:rPr>
          <w:sz w:val="22"/>
          <w:lang w:val="lv-LV"/>
        </w:rPr>
        <w:t xml:space="preserve">4.2.3. apņemas uzturēt </w:t>
      </w:r>
      <w:r w:rsidR="004A20C5" w:rsidRPr="00E16F72">
        <w:rPr>
          <w:sz w:val="22"/>
          <w:lang w:val="lv-LV"/>
        </w:rPr>
        <w:t>Nomas objektu</w:t>
      </w:r>
      <w:r w:rsidRPr="00E16F72">
        <w:rPr>
          <w:sz w:val="22"/>
          <w:lang w:val="lv-LV"/>
        </w:rPr>
        <w:t xml:space="preserve"> kārtībā</w:t>
      </w:r>
      <w:r w:rsidR="00957572" w:rsidRPr="00E16F72">
        <w:rPr>
          <w:sz w:val="22"/>
          <w:lang w:val="lv-LV"/>
        </w:rPr>
        <w:t>, nepasliktinot tā stāvokli</w:t>
      </w:r>
      <w:r w:rsidRPr="00E16F72">
        <w:rPr>
          <w:sz w:val="22"/>
          <w:lang w:val="lv-LV"/>
        </w:rPr>
        <w:t xml:space="preserve"> visu Līguma darbības laiku</w:t>
      </w:r>
      <w:r w:rsidR="004A20C5" w:rsidRPr="00E16F72">
        <w:rPr>
          <w:sz w:val="22"/>
          <w:lang w:val="lv-LV"/>
        </w:rPr>
        <w:t>;</w:t>
      </w:r>
    </w:p>
    <w:p w14:paraId="2B851635" w14:textId="339880A2" w:rsidR="00C547C2" w:rsidRPr="00E16F72" w:rsidRDefault="00C547C2" w:rsidP="00C547C2">
      <w:pPr>
        <w:pStyle w:val="BodyText"/>
        <w:spacing w:line="240" w:lineRule="auto"/>
        <w:rPr>
          <w:sz w:val="22"/>
          <w:lang w:val="lv-LV"/>
        </w:rPr>
      </w:pPr>
      <w:r w:rsidRPr="00E16F72">
        <w:rPr>
          <w:sz w:val="22"/>
          <w:lang w:val="lv-LV"/>
        </w:rPr>
        <w:t>4.2.</w:t>
      </w:r>
      <w:r w:rsidR="004A20C5" w:rsidRPr="00E16F72">
        <w:rPr>
          <w:sz w:val="22"/>
          <w:lang w:val="lv-LV"/>
        </w:rPr>
        <w:t>4</w:t>
      </w:r>
      <w:r w:rsidRPr="00E16F72">
        <w:rPr>
          <w:sz w:val="22"/>
          <w:lang w:val="lv-LV"/>
        </w:rPr>
        <w:t xml:space="preserve">. </w:t>
      </w:r>
      <w:r w:rsidR="00F60F7F" w:rsidRPr="00E16F72">
        <w:rPr>
          <w:sz w:val="22"/>
          <w:lang w:val="lv-LV"/>
        </w:rPr>
        <w:t xml:space="preserve">apņemas Iznomātāja telpās un teritorijā ievērot normatīvajos aktos un Iznomātāja iekšējās kārtības ietvaros noteiktos epidemioloģiskās drošības pasākumus un nodrošināt tā </w:t>
      </w:r>
      <w:r w:rsidR="00010FB4" w:rsidRPr="00E16F72">
        <w:rPr>
          <w:sz w:val="22"/>
          <w:lang w:val="lv-LV"/>
        </w:rPr>
        <w:t>personāla</w:t>
      </w:r>
      <w:r w:rsidR="00F60F7F" w:rsidRPr="00E16F72">
        <w:rPr>
          <w:sz w:val="22"/>
          <w:lang w:val="lv-LV"/>
        </w:rPr>
        <w:t xml:space="preserve"> instruktāžu un atbilstību noteiktajām prasībām, kā arī citus Iznomātāja iekšējās kārtības, ugunsdrošības, darba drošības un </w:t>
      </w:r>
      <w:r w:rsidRPr="00E16F72">
        <w:rPr>
          <w:sz w:val="22"/>
          <w:lang w:val="lv-LV"/>
        </w:rPr>
        <w:t>elektrodrošības noteikumus</w:t>
      </w:r>
      <w:r w:rsidR="00F60F7F" w:rsidRPr="00E16F72">
        <w:rPr>
          <w:sz w:val="22"/>
          <w:lang w:val="lv-LV"/>
        </w:rPr>
        <w:t>,</w:t>
      </w:r>
      <w:r w:rsidRPr="00E16F72">
        <w:rPr>
          <w:sz w:val="22"/>
          <w:lang w:val="lv-LV"/>
        </w:rPr>
        <w:t xml:space="preserve"> strādājot ar elektrisko aprīkojumu, vides aizsardzības prasības</w:t>
      </w:r>
      <w:r w:rsidR="009B566E">
        <w:rPr>
          <w:sz w:val="22"/>
          <w:lang w:val="lv-LV"/>
        </w:rPr>
        <w:t xml:space="preserve"> </w:t>
      </w:r>
      <w:r w:rsidR="002C208D" w:rsidRPr="00E16F72">
        <w:rPr>
          <w:sz w:val="22"/>
          <w:lang w:val="lv-LV"/>
        </w:rPr>
        <w:t xml:space="preserve">un citus valsts un pašvaldības dienestu noteikumus un norādījumus, </w:t>
      </w:r>
      <w:r w:rsidRPr="00E16F72">
        <w:rPr>
          <w:sz w:val="22"/>
          <w:lang w:val="lv-LV"/>
        </w:rPr>
        <w:t>kā arī novērst zaudējumus, ja tādi Iznomātājam ir radušies iepriekš minēto apstākļu rezultātā;</w:t>
      </w:r>
    </w:p>
    <w:p w14:paraId="2EB82FC6" w14:textId="02B9F2B3" w:rsidR="004A20C5" w:rsidRPr="00E16F72" w:rsidRDefault="004A20C5" w:rsidP="004A20C5">
      <w:pPr>
        <w:jc w:val="both"/>
        <w:rPr>
          <w:lang w:val="lv-LV"/>
        </w:rPr>
      </w:pPr>
      <w:r w:rsidRPr="00E16F72">
        <w:rPr>
          <w:lang w:val="lv-LV"/>
        </w:rPr>
        <w:t xml:space="preserve">4.2.5. apņemas avāriju gadījumos nekavējoties informēt par tiem Iznomātāju un </w:t>
      </w:r>
      <w:r w:rsidR="00E47F3E" w:rsidRPr="00E16F72">
        <w:rPr>
          <w:lang w:val="lv-LV"/>
        </w:rPr>
        <w:t>tehniskos dienestus</w:t>
      </w:r>
      <w:r w:rsidRPr="00E16F72">
        <w:rPr>
          <w:lang w:val="lv-LV"/>
        </w:rPr>
        <w:t>, kas nodrošina attiecīgo komunikāciju apkopi</w:t>
      </w:r>
      <w:r w:rsidR="00E47F3E" w:rsidRPr="00E16F72">
        <w:rPr>
          <w:lang w:val="lv-LV"/>
        </w:rPr>
        <w:t xml:space="preserve">, kā arī veikt nepieciešamos pasākumus avārijas novēršanai un tās rezultātā radīto zaudējumu mazināšanai. Nomnieks sniedz </w:t>
      </w:r>
      <w:r w:rsidRPr="00E16F72">
        <w:rPr>
          <w:lang w:val="lv-LV"/>
        </w:rPr>
        <w:t>Iznomātājam ziņas par Nomnieka pārstāvi, kurš Nomnieka vārdā pilnvarots rīkoties avāriju gadījumos, tostarp, arī ārpus darba laika;</w:t>
      </w:r>
    </w:p>
    <w:p w14:paraId="16149191" w14:textId="144FD016" w:rsidR="00230C61" w:rsidRDefault="00E47F3E" w:rsidP="00230C61">
      <w:pPr>
        <w:pStyle w:val="BodyText2"/>
        <w:spacing w:before="60" w:after="60" w:line="240" w:lineRule="auto"/>
        <w:jc w:val="both"/>
        <w:rPr>
          <w:sz w:val="22"/>
          <w:lang w:val="lv-LV"/>
        </w:rPr>
      </w:pPr>
      <w:r w:rsidRPr="00E16F72">
        <w:rPr>
          <w:sz w:val="22"/>
          <w:lang w:val="lv-LV"/>
        </w:rPr>
        <w:lastRenderedPageBreak/>
        <w:t>4.2.</w:t>
      </w:r>
      <w:r w:rsidR="009B566E">
        <w:rPr>
          <w:sz w:val="22"/>
          <w:lang w:val="lv-LV"/>
        </w:rPr>
        <w:t>6</w:t>
      </w:r>
      <w:r w:rsidRPr="00E16F72">
        <w:rPr>
          <w:sz w:val="22"/>
          <w:lang w:val="lv-LV"/>
        </w:rPr>
        <w:t xml:space="preserve">. </w:t>
      </w:r>
      <w:r w:rsidR="00230C61" w:rsidRPr="00E16F72">
        <w:rPr>
          <w:sz w:val="22"/>
          <w:lang w:val="lv-LV"/>
        </w:rPr>
        <w:t>atbilstoši aktivitātēm, kas saistītas ar Nomas objektu, patstāvīgi un par saviem līdzekļiem nodrošināt visas nepieciešamās atļaujas, licences, kā arī citus normatīvajos aktos noteiktos dokumentus, kas nepieciešami šādu aktivitāšu veikšanai</w:t>
      </w:r>
      <w:r w:rsidR="00230C61">
        <w:rPr>
          <w:sz w:val="22"/>
          <w:lang w:val="lv-LV"/>
        </w:rPr>
        <w:t>;</w:t>
      </w:r>
    </w:p>
    <w:p w14:paraId="39965DF1" w14:textId="6E7D9A7B" w:rsidR="00160A51" w:rsidRDefault="00E47F3E" w:rsidP="00E47F3E">
      <w:pPr>
        <w:pStyle w:val="BodyText2"/>
        <w:spacing w:line="240" w:lineRule="auto"/>
        <w:jc w:val="both"/>
        <w:rPr>
          <w:sz w:val="22"/>
          <w:lang w:val="lv-LV"/>
        </w:rPr>
      </w:pPr>
      <w:r w:rsidRPr="00E16F72">
        <w:rPr>
          <w:sz w:val="22"/>
          <w:lang w:val="lv-LV"/>
        </w:rPr>
        <w:t>4.2.</w:t>
      </w:r>
      <w:r w:rsidR="00062BA9">
        <w:rPr>
          <w:sz w:val="22"/>
          <w:lang w:val="lv-LV"/>
        </w:rPr>
        <w:t>7</w:t>
      </w:r>
      <w:r w:rsidRPr="00E16F72">
        <w:rPr>
          <w:sz w:val="22"/>
          <w:lang w:val="lv-LV"/>
        </w:rPr>
        <w:t xml:space="preserve">. ir pilnībā atbildīgs par savām saistībām ar trešajām personām, kas nodibinātas kontekstā ar </w:t>
      </w:r>
      <w:r w:rsidR="007B2A15">
        <w:rPr>
          <w:sz w:val="22"/>
          <w:lang w:val="lv-LV"/>
        </w:rPr>
        <w:t>L</w:t>
      </w:r>
      <w:r w:rsidRPr="00E16F72">
        <w:rPr>
          <w:sz w:val="22"/>
          <w:lang w:val="lv-LV"/>
        </w:rPr>
        <w:t>īgumu</w:t>
      </w:r>
      <w:r w:rsidR="00713C04">
        <w:rPr>
          <w:sz w:val="22"/>
          <w:lang w:val="lv-LV"/>
        </w:rPr>
        <w:t xml:space="preserve">, un apņemas </w:t>
      </w:r>
      <w:r w:rsidR="00713C04">
        <w:t>a</w:t>
      </w:r>
      <w:r w:rsidR="00160A51" w:rsidRPr="00B07C1B">
        <w:t>r savu darbību netraucēt ēk</w:t>
      </w:r>
      <w:r w:rsidR="00160A51">
        <w:t>as</w:t>
      </w:r>
      <w:r w:rsidR="00160A51" w:rsidRPr="00B07C1B">
        <w:t xml:space="preserve">, kurā </w:t>
      </w:r>
      <w:r w:rsidR="00160A51">
        <w:t xml:space="preserve">atrodas </w:t>
      </w:r>
      <w:r w:rsidR="00160A51" w:rsidRPr="00B07C1B">
        <w:t>Nomas objekts, apmeklētāju mieru, netraucēt citus ēkas nomniekus un neapgrūtināt tiem nodoto telpu lietošanu</w:t>
      </w:r>
      <w:r w:rsidR="00160A51">
        <w:t>.</w:t>
      </w:r>
    </w:p>
    <w:p w14:paraId="1FB0B2E7" w14:textId="7EA5B402" w:rsidR="00190A53" w:rsidRPr="00E16F72" w:rsidRDefault="002807E0" w:rsidP="00190A53">
      <w:pPr>
        <w:pStyle w:val="BodyText"/>
        <w:spacing w:line="240" w:lineRule="auto"/>
        <w:rPr>
          <w:sz w:val="22"/>
          <w:lang w:val="lv-LV"/>
        </w:rPr>
      </w:pPr>
      <w:r w:rsidRPr="00E16F72">
        <w:rPr>
          <w:sz w:val="22"/>
          <w:lang w:val="lv-LV"/>
        </w:rPr>
        <w:t>4.2.</w:t>
      </w:r>
      <w:r w:rsidR="00062BA9">
        <w:rPr>
          <w:sz w:val="22"/>
          <w:lang w:val="lv-LV"/>
        </w:rPr>
        <w:t>8</w:t>
      </w:r>
      <w:r w:rsidRPr="00E16F72">
        <w:rPr>
          <w:sz w:val="22"/>
          <w:lang w:val="lv-LV"/>
        </w:rPr>
        <w:t xml:space="preserve">. nedrīkst nodot Nomas objektu </w:t>
      </w:r>
      <w:r w:rsidR="00190A53" w:rsidRPr="00E16F72">
        <w:rPr>
          <w:sz w:val="22"/>
          <w:lang w:val="lv-LV"/>
        </w:rPr>
        <w:t xml:space="preserve">vai tā daļu </w:t>
      </w:r>
      <w:r w:rsidRPr="00E16F72">
        <w:rPr>
          <w:sz w:val="22"/>
          <w:lang w:val="lv-LV"/>
        </w:rPr>
        <w:t xml:space="preserve">apakšnomā trešajām personām bez Iznomātāja </w:t>
      </w:r>
      <w:r w:rsidR="00514870">
        <w:rPr>
          <w:sz w:val="22"/>
          <w:lang w:val="lv-LV"/>
        </w:rPr>
        <w:t xml:space="preserve">rakstiskas </w:t>
      </w:r>
      <w:r w:rsidRPr="00E16F72">
        <w:rPr>
          <w:sz w:val="22"/>
          <w:lang w:val="lv-LV"/>
        </w:rPr>
        <w:t>piekrišanas</w:t>
      </w:r>
      <w:r w:rsidR="00160A51">
        <w:rPr>
          <w:sz w:val="22"/>
          <w:lang w:val="lv-LV"/>
        </w:rPr>
        <w:t xml:space="preserve">, </w:t>
      </w:r>
      <w:r w:rsidR="00160A51" w:rsidRPr="00B07C1B">
        <w:t xml:space="preserve">ieķīlāt nomas tiesības, slēgt sadarbības līgumus vai cita veida līgumus, kuru rezultātā trešā persona iegūtu tiesības uz </w:t>
      </w:r>
      <w:r w:rsidR="00160A51">
        <w:t>Nomas objektu</w:t>
      </w:r>
      <w:r w:rsidR="00160A51" w:rsidRPr="00B07C1B">
        <w:t xml:space="preserve"> un t</w:t>
      </w:r>
      <w:r w:rsidR="00160A51">
        <w:t>ā</w:t>
      </w:r>
      <w:r w:rsidR="00160A51" w:rsidRPr="00B07C1B">
        <w:t xml:space="preserve"> lietošanu</w:t>
      </w:r>
      <w:r w:rsidR="00713C04">
        <w:rPr>
          <w:sz w:val="22"/>
          <w:lang w:val="lv-LV"/>
        </w:rPr>
        <w:t>.</w:t>
      </w:r>
    </w:p>
    <w:p w14:paraId="3EDEFDE1" w14:textId="601CBBB4" w:rsidR="00062BA9" w:rsidRPr="00E16F72" w:rsidRDefault="00C547C2" w:rsidP="00C547C2">
      <w:pPr>
        <w:pStyle w:val="BodyText2"/>
        <w:spacing w:line="240" w:lineRule="auto"/>
        <w:jc w:val="both"/>
        <w:rPr>
          <w:sz w:val="22"/>
          <w:lang w:val="lv-LV"/>
        </w:rPr>
      </w:pPr>
      <w:r w:rsidRPr="00E16F72">
        <w:rPr>
          <w:sz w:val="22"/>
          <w:lang w:val="lv-LV"/>
        </w:rPr>
        <w:t>4.</w:t>
      </w:r>
      <w:r w:rsidR="006A1819" w:rsidRPr="00E16F72">
        <w:rPr>
          <w:sz w:val="22"/>
          <w:lang w:val="lv-LV"/>
        </w:rPr>
        <w:t>2.</w:t>
      </w:r>
      <w:r w:rsidR="00062BA9">
        <w:rPr>
          <w:sz w:val="22"/>
          <w:lang w:val="lv-LV"/>
        </w:rPr>
        <w:t>9</w:t>
      </w:r>
      <w:r w:rsidRPr="00E16F72">
        <w:rPr>
          <w:sz w:val="22"/>
          <w:lang w:val="lv-LV"/>
        </w:rPr>
        <w:t>.</w:t>
      </w:r>
      <w:r w:rsidR="008F4441">
        <w:rPr>
          <w:sz w:val="22"/>
          <w:lang w:val="lv-LV"/>
        </w:rPr>
        <w:t xml:space="preserve"> </w:t>
      </w:r>
      <w:r w:rsidR="00160A51">
        <w:rPr>
          <w:sz w:val="22"/>
          <w:lang w:val="lv-LV"/>
        </w:rPr>
        <w:t xml:space="preserve">nav tiesīgs </w:t>
      </w:r>
      <w:r w:rsidR="00160A51" w:rsidRPr="00B07C1B">
        <w:t xml:space="preserve">veikt jebkādus pārveidojumus vai izmaiņas Nomas objektā bez rakstiskas iepriekšējas saskaņošanas ar </w:t>
      </w:r>
      <w:r w:rsidR="00160A51">
        <w:t>I</w:t>
      </w:r>
      <w:r w:rsidR="00160A51" w:rsidRPr="00B07C1B">
        <w:t>znomātāju</w:t>
      </w:r>
      <w:r w:rsidR="00062BA9">
        <w:rPr>
          <w:sz w:val="22"/>
          <w:lang w:val="lv-LV"/>
        </w:rPr>
        <w:t>. N</w:t>
      </w:r>
      <w:r w:rsidR="00062BA9" w:rsidRPr="00B07C1B">
        <w:t xml:space="preserve">epieciešamības gadījumā </w:t>
      </w:r>
      <w:r w:rsidR="00062BA9">
        <w:t>Nomnieks veic</w:t>
      </w:r>
      <w:r w:rsidR="00062BA9" w:rsidRPr="00B07C1B">
        <w:t xml:space="preserve"> Nomas objekta labiekārtošanu</w:t>
      </w:r>
      <w:r w:rsidR="00062BA9">
        <w:t>,</w:t>
      </w:r>
      <w:r w:rsidR="00062BA9" w:rsidRPr="00B07C1B">
        <w:t xml:space="preserve"> atbilstoši nomas mērķiem par saviem līdzekļiem, savlaicīgi saskaņojot to ar Iznomātāju</w:t>
      </w:r>
      <w:r w:rsidR="00062BA9">
        <w:t>.</w:t>
      </w:r>
    </w:p>
    <w:p w14:paraId="6985FAFB" w14:textId="18038EFD" w:rsidR="00190A53" w:rsidRPr="00E16F72" w:rsidRDefault="00190A53" w:rsidP="00190A53">
      <w:pPr>
        <w:pStyle w:val="BodyText"/>
        <w:spacing w:line="240" w:lineRule="auto"/>
        <w:rPr>
          <w:sz w:val="22"/>
          <w:lang w:val="lv-LV"/>
        </w:rPr>
      </w:pPr>
      <w:r w:rsidRPr="00E16F72">
        <w:rPr>
          <w:sz w:val="22"/>
          <w:lang w:val="lv-LV"/>
        </w:rPr>
        <w:t>4.2.</w:t>
      </w:r>
      <w:r w:rsidR="006A1819" w:rsidRPr="00E16F72">
        <w:rPr>
          <w:sz w:val="22"/>
          <w:lang w:val="lv-LV"/>
        </w:rPr>
        <w:t>1</w:t>
      </w:r>
      <w:r w:rsidR="00062BA9">
        <w:rPr>
          <w:sz w:val="22"/>
          <w:lang w:val="lv-LV"/>
        </w:rPr>
        <w:t>0</w:t>
      </w:r>
      <w:r w:rsidRPr="00E16F72">
        <w:rPr>
          <w:sz w:val="22"/>
          <w:lang w:val="lv-LV"/>
        </w:rPr>
        <w:t xml:space="preserve">. </w:t>
      </w:r>
      <w:r w:rsidR="005835A8">
        <w:rPr>
          <w:sz w:val="22"/>
          <w:lang w:val="lv-LV"/>
        </w:rPr>
        <w:t xml:space="preserve">apņemas </w:t>
      </w:r>
      <w:r w:rsidRPr="00E16F72">
        <w:rPr>
          <w:sz w:val="22"/>
          <w:lang w:val="lv-LV"/>
        </w:rPr>
        <w:t xml:space="preserve">Līguma termiņa beigās vai Līguma izbeigšanas gadījumā </w:t>
      </w:r>
      <w:r w:rsidR="005835A8" w:rsidRPr="005835A8">
        <w:rPr>
          <w:b/>
          <w:bCs/>
          <w:sz w:val="22"/>
          <w:lang w:val="lv-LV"/>
        </w:rPr>
        <w:t>7 (septiņu) dienu</w:t>
      </w:r>
      <w:r w:rsidR="005835A8">
        <w:rPr>
          <w:sz w:val="22"/>
          <w:lang w:val="lv-LV"/>
        </w:rPr>
        <w:t xml:space="preserve"> laikā </w:t>
      </w:r>
      <w:r w:rsidRPr="00E16F72">
        <w:rPr>
          <w:sz w:val="22"/>
          <w:lang w:val="lv-LV"/>
        </w:rPr>
        <w:t>nodot Iznomātājam Nomas objektu</w:t>
      </w:r>
      <w:r w:rsidR="005835A8">
        <w:rPr>
          <w:sz w:val="22"/>
          <w:lang w:val="lv-LV"/>
        </w:rPr>
        <w:t>, saskaņā ar pieņemšanas – nodošanas aktu</w:t>
      </w:r>
      <w:r w:rsidRPr="00E16F72">
        <w:rPr>
          <w:sz w:val="22"/>
          <w:lang w:val="lv-LV"/>
        </w:rPr>
        <w:t xml:space="preserve"> tādā stāvoklī, kāds tas bija saņemot, pieļaujot normālu t</w:t>
      </w:r>
      <w:r w:rsidR="00514870">
        <w:rPr>
          <w:sz w:val="22"/>
          <w:lang w:val="lv-LV"/>
        </w:rPr>
        <w:t>ā</w:t>
      </w:r>
      <w:r w:rsidRPr="00E16F72">
        <w:rPr>
          <w:sz w:val="22"/>
          <w:lang w:val="lv-LV"/>
        </w:rPr>
        <w:t xml:space="preserve"> dabiskās nolietošanas pakāpi, atbilstoši Nomas objekta izmantošanas veidam</w:t>
      </w:r>
      <w:r w:rsidR="00E47F3E" w:rsidRPr="00E16F72">
        <w:rPr>
          <w:sz w:val="22"/>
          <w:lang w:val="lv-LV"/>
        </w:rPr>
        <w:t>. Nomas objekta bojājumi vai nodilumi, kas būtu bijuši novēršami, ja Nomas objekts būtu uzturēts kārtībā, netiek uzskatīti par Nomas objekta dabīgo nolietojumu</w:t>
      </w:r>
      <w:r w:rsidR="005835A8">
        <w:rPr>
          <w:sz w:val="22"/>
          <w:lang w:val="lv-LV"/>
        </w:rPr>
        <w:t xml:space="preserve">. Ja Līgumā noteiktajā termiņā Nomnieks nenodod Iznomātājam Nomas objektu, bet Nomnieks to ir atbrīvojis, Iznomātājs Nomas objektu pieņem vienpusīgi, par ko tiek sastādīts akts. </w:t>
      </w:r>
    </w:p>
    <w:p w14:paraId="0F9DA80F" w14:textId="706F6077" w:rsidR="00E47F3E" w:rsidRPr="00E16F72" w:rsidRDefault="00E47F3E" w:rsidP="00190A53">
      <w:pPr>
        <w:pStyle w:val="BodyText"/>
        <w:spacing w:line="240" w:lineRule="auto"/>
        <w:rPr>
          <w:sz w:val="22"/>
          <w:lang w:val="lv-LV"/>
        </w:rPr>
      </w:pPr>
      <w:r w:rsidRPr="00E16F72">
        <w:rPr>
          <w:sz w:val="22"/>
          <w:lang w:val="lv-LV"/>
        </w:rPr>
        <w:t>4.2.</w:t>
      </w:r>
      <w:r w:rsidR="006A1819" w:rsidRPr="00E16F72">
        <w:rPr>
          <w:sz w:val="22"/>
          <w:lang w:val="lv-LV"/>
        </w:rPr>
        <w:t>1</w:t>
      </w:r>
      <w:r w:rsidR="00062BA9">
        <w:rPr>
          <w:sz w:val="22"/>
          <w:lang w:val="lv-LV"/>
        </w:rPr>
        <w:t>1</w:t>
      </w:r>
      <w:r w:rsidRPr="00E16F72">
        <w:rPr>
          <w:sz w:val="22"/>
          <w:lang w:val="lv-LV"/>
        </w:rPr>
        <w:t>. ir materiāli atbildīgs par postījumiem un bojājumiem, kas nodarīti Nomas objektam Nomnieka darbinieku darbības vai bezdarbības rezultātā;</w:t>
      </w:r>
    </w:p>
    <w:p w14:paraId="53FA5529" w14:textId="282D6D13" w:rsidR="00190A53" w:rsidRDefault="00190A53" w:rsidP="00190A53">
      <w:pPr>
        <w:pStyle w:val="BodyText"/>
        <w:spacing w:line="240" w:lineRule="auto"/>
        <w:rPr>
          <w:sz w:val="22"/>
          <w:lang w:val="lv-LV"/>
        </w:rPr>
      </w:pPr>
      <w:r w:rsidRPr="00E16F72">
        <w:rPr>
          <w:sz w:val="22"/>
          <w:lang w:val="lv-LV"/>
        </w:rPr>
        <w:t>4.2.</w:t>
      </w:r>
      <w:r w:rsidR="006A1819" w:rsidRPr="00E16F72">
        <w:rPr>
          <w:sz w:val="22"/>
          <w:lang w:val="lv-LV"/>
        </w:rPr>
        <w:t>1</w:t>
      </w:r>
      <w:r w:rsidR="00062BA9">
        <w:rPr>
          <w:sz w:val="22"/>
          <w:lang w:val="lv-LV"/>
        </w:rPr>
        <w:t>2</w:t>
      </w:r>
      <w:r w:rsidRPr="00E16F72">
        <w:rPr>
          <w:sz w:val="22"/>
          <w:lang w:val="lv-LV"/>
        </w:rPr>
        <w:t>. nododot Nomas objektu sakarā ar Līguma darbības termiņa beigām vai tā izbeigšanu, Nomniekam ir tiesības paņemt līdzi sev piederošo īpašumu</w:t>
      </w:r>
      <w:r w:rsidR="00514870">
        <w:rPr>
          <w:sz w:val="22"/>
          <w:lang w:val="lv-LV"/>
        </w:rPr>
        <w:t xml:space="preserve"> (uzstādīto aprīkojumu)</w:t>
      </w:r>
      <w:r w:rsidR="005835A8">
        <w:rPr>
          <w:sz w:val="22"/>
          <w:lang w:val="lv-LV"/>
        </w:rPr>
        <w:t xml:space="preserve"> un tikai tos paša veiktos uzlabojumus, kurus var atdalīt bez Nomas objekta tehniskā stāvokļa un ārējā izskata bojāšanas. Ar Nomas objekta atbrīvošanu saistītos izdevumus sedz Nomnieks, izņemot Līgumā noteiktos gadījumus</w:t>
      </w:r>
      <w:r w:rsidR="004204DD">
        <w:rPr>
          <w:sz w:val="22"/>
          <w:lang w:val="lv-LV"/>
        </w:rPr>
        <w:t>. Jebkāds neizvāktais Nomnieka īpašums tiek uzskatīts par pamestu, un Iznomātājs ar to var rīkoties pēc saviem ieskatiem</w:t>
      </w:r>
      <w:r w:rsidR="008F4441">
        <w:rPr>
          <w:sz w:val="22"/>
          <w:lang w:val="lv-LV"/>
        </w:rPr>
        <w:t>, un š</w:t>
      </w:r>
      <w:r w:rsidR="004204DD">
        <w:rPr>
          <w:sz w:val="22"/>
          <w:lang w:val="lv-LV"/>
        </w:rPr>
        <w:t>ādā gadījumā ar Nomas objekta atbrīvošanu saistītos izdevumus sedz Nomnieks, kā arī maksā vienreizēju līgumsodu, saskaņā ar Līguma 5.5.punktu;</w:t>
      </w:r>
    </w:p>
    <w:p w14:paraId="403153A9" w14:textId="27FA3CE9" w:rsidR="00F071E7" w:rsidRPr="00E16F72" w:rsidRDefault="00F071E7" w:rsidP="00190A53">
      <w:pPr>
        <w:pStyle w:val="BodyText"/>
        <w:spacing w:line="240" w:lineRule="auto"/>
        <w:rPr>
          <w:sz w:val="22"/>
          <w:lang w:val="lv-LV"/>
        </w:rPr>
      </w:pPr>
      <w:r w:rsidRPr="00E16F72">
        <w:rPr>
          <w:sz w:val="22"/>
          <w:lang w:val="lv-LV"/>
        </w:rPr>
        <w:t>4.2.</w:t>
      </w:r>
      <w:r w:rsidR="00FE5771">
        <w:rPr>
          <w:sz w:val="22"/>
          <w:lang w:val="lv-LV"/>
        </w:rPr>
        <w:t>1</w:t>
      </w:r>
      <w:r w:rsidR="00062BA9">
        <w:rPr>
          <w:sz w:val="22"/>
          <w:lang w:val="lv-LV"/>
        </w:rPr>
        <w:t>3</w:t>
      </w:r>
      <w:r w:rsidRPr="00E16F72">
        <w:rPr>
          <w:sz w:val="22"/>
          <w:lang w:val="lv-LV"/>
        </w:rPr>
        <w:t>. apņemas neveikt darbības</w:t>
      </w:r>
      <w:r w:rsidR="0052309B" w:rsidRPr="00E16F72">
        <w:rPr>
          <w:sz w:val="22"/>
          <w:lang w:val="lv-LV"/>
        </w:rPr>
        <w:t xml:space="preserve"> vai atturēties no </w:t>
      </w:r>
      <w:r w:rsidR="00514870">
        <w:rPr>
          <w:sz w:val="22"/>
          <w:lang w:val="lv-LV"/>
        </w:rPr>
        <w:t xml:space="preserve">tādu </w:t>
      </w:r>
      <w:r w:rsidR="0052309B" w:rsidRPr="00E16F72">
        <w:rPr>
          <w:sz w:val="22"/>
          <w:lang w:val="lv-LV"/>
        </w:rPr>
        <w:t>darbību veikšanas, kas varētu jebkādā veidā kaitēt Iznomātāj</w:t>
      </w:r>
      <w:r w:rsidR="006A1819" w:rsidRPr="00E16F72">
        <w:rPr>
          <w:sz w:val="22"/>
          <w:lang w:val="lv-LV"/>
        </w:rPr>
        <w:t>am vai tā tēlam publiskajā telpā.</w:t>
      </w:r>
    </w:p>
    <w:p w14:paraId="4E5E75B4" w14:textId="77777777" w:rsidR="00C547C2" w:rsidRPr="00E16F72" w:rsidRDefault="00C547C2" w:rsidP="00C547C2">
      <w:pPr>
        <w:spacing w:line="240" w:lineRule="auto"/>
        <w:ind w:right="2"/>
        <w:jc w:val="both"/>
        <w:rPr>
          <w:lang w:val="lv-LV"/>
        </w:rPr>
      </w:pPr>
    </w:p>
    <w:p w14:paraId="18D66A69" w14:textId="4A85C12C" w:rsidR="00C547C2" w:rsidRPr="00E16F72" w:rsidRDefault="00C547C2" w:rsidP="00C547C2">
      <w:pPr>
        <w:spacing w:line="240" w:lineRule="auto"/>
        <w:ind w:right="2"/>
        <w:jc w:val="both"/>
        <w:rPr>
          <w:lang w:val="lv-LV"/>
        </w:rPr>
      </w:pPr>
      <w:r w:rsidRPr="00E16F72">
        <w:rPr>
          <w:b/>
          <w:lang w:val="lv-LV"/>
        </w:rPr>
        <w:t xml:space="preserve">5. Pušu atbildība </w:t>
      </w:r>
      <w:r w:rsidR="006A1819" w:rsidRPr="00E16F72">
        <w:rPr>
          <w:b/>
          <w:lang w:val="lv-LV"/>
        </w:rPr>
        <w:t>un strīdu izšķiršanas kārtība</w:t>
      </w:r>
    </w:p>
    <w:p w14:paraId="3DBC75E4" w14:textId="77777777" w:rsidR="006A1819" w:rsidRPr="00E16F72" w:rsidRDefault="00C547C2" w:rsidP="006A1819">
      <w:pPr>
        <w:pStyle w:val="BodyText"/>
        <w:spacing w:line="240" w:lineRule="auto"/>
        <w:rPr>
          <w:sz w:val="22"/>
          <w:lang w:val="lv-LV"/>
        </w:rPr>
      </w:pPr>
      <w:r w:rsidRPr="00E16F72">
        <w:rPr>
          <w:sz w:val="22"/>
          <w:lang w:val="lv-LV"/>
        </w:rPr>
        <w:t xml:space="preserve">5.1. </w:t>
      </w:r>
      <w:r w:rsidR="006A1819" w:rsidRPr="00E16F72">
        <w:rPr>
          <w:sz w:val="22"/>
          <w:lang w:val="lv-LV"/>
        </w:rPr>
        <w:t>Strīdus un domstarpības, kas Pusēm rodas Līguma izpildes gaitā, par Līgumu un tā izpildi Puses risina pārrunu ceļā, noformējot to rakstveidā un abpusēji parakstot.</w:t>
      </w:r>
    </w:p>
    <w:p w14:paraId="2DE6446C" w14:textId="77777777" w:rsidR="006A1819" w:rsidRPr="00E16F72" w:rsidRDefault="006A1819" w:rsidP="006A1819">
      <w:pPr>
        <w:pStyle w:val="BodyText"/>
        <w:spacing w:line="240" w:lineRule="auto"/>
        <w:rPr>
          <w:sz w:val="22"/>
          <w:lang w:val="lv-LV"/>
        </w:rPr>
      </w:pPr>
      <w:r w:rsidRPr="00E16F72">
        <w:rPr>
          <w:sz w:val="22"/>
          <w:lang w:val="lv-LV"/>
        </w:rPr>
        <w:t>5.2. Ja strīdus un domstarpības nav iespējams atrisināt pārrunu ceļā, tie nododami izšķiršanai Latvijas Republikas tiesā Latvijas Republikas normatīvajos aktos noteiktajā kārtībā.</w:t>
      </w:r>
    </w:p>
    <w:p w14:paraId="363F9D28" w14:textId="208617EB" w:rsidR="006A1819" w:rsidRPr="00E16F72" w:rsidRDefault="006A1819" w:rsidP="006A1819">
      <w:pPr>
        <w:pStyle w:val="BodyText"/>
        <w:spacing w:line="240" w:lineRule="auto"/>
        <w:rPr>
          <w:sz w:val="22"/>
          <w:lang w:val="lv-LV"/>
        </w:rPr>
      </w:pPr>
      <w:r w:rsidRPr="00E16F72">
        <w:rPr>
          <w:sz w:val="22"/>
          <w:lang w:val="lv-LV"/>
        </w:rPr>
        <w:t xml:space="preserve">5.3. Puses, saskaņā ar Civillikumu, ir pilnībā atbildīgas par otrai Pusei vai trešajām personām nodarītiem tiešiem zaudējumiem (izņemot negūto peļņu), kas radušies Līgumā noteikto pienākumu neizpildes, nepilnīgas izpildes, vai normatīvo aktu noteikumu pārkāpumu rezultātā, ja vien </w:t>
      </w:r>
      <w:r w:rsidR="00AF7B14">
        <w:rPr>
          <w:sz w:val="22"/>
          <w:lang w:val="lv-LV"/>
        </w:rPr>
        <w:t>L</w:t>
      </w:r>
      <w:r w:rsidRPr="00E16F72">
        <w:rPr>
          <w:sz w:val="22"/>
          <w:lang w:val="lv-LV"/>
        </w:rPr>
        <w:t>īgumā nav noteikts citādi.</w:t>
      </w:r>
    </w:p>
    <w:p w14:paraId="419A73D7" w14:textId="77777777" w:rsidR="006A1819" w:rsidRPr="00E16F72" w:rsidRDefault="006A1819" w:rsidP="006A1819">
      <w:pPr>
        <w:pStyle w:val="BodyText"/>
        <w:spacing w:line="240" w:lineRule="auto"/>
        <w:rPr>
          <w:sz w:val="22"/>
          <w:lang w:val="lv-LV"/>
        </w:rPr>
      </w:pPr>
      <w:r w:rsidRPr="00E16F72">
        <w:rPr>
          <w:sz w:val="22"/>
          <w:lang w:val="lv-LV"/>
        </w:rPr>
        <w:t>5.4. Ja Puses kādu no Līguma izrietošajām saistībām izpilda nepienācīgi vai neizpilda noteiktajā laikā (termiņā),  vainīgā Puse par katru no pārkāpumiem maksā otrai Pusei:</w:t>
      </w:r>
    </w:p>
    <w:p w14:paraId="5ADBB652" w14:textId="77777777" w:rsidR="006A1819" w:rsidRPr="00E16F72" w:rsidRDefault="006A1819" w:rsidP="006A1819">
      <w:pPr>
        <w:pStyle w:val="BodyText"/>
        <w:spacing w:line="240" w:lineRule="auto"/>
        <w:rPr>
          <w:sz w:val="22"/>
          <w:lang w:val="lv-LV"/>
        </w:rPr>
      </w:pPr>
      <w:r w:rsidRPr="00E16F72">
        <w:rPr>
          <w:sz w:val="22"/>
          <w:lang w:val="lv-LV"/>
        </w:rPr>
        <w:t>5.4.1. līgumsodu 0,5% (nulle komats pieci procenti) apmērā no laikā neizpildītās saistības summas par katru nokavēto dienu, bet ne vairāk kā 10% (desmit procentus) no pamatparāda vai galvenās saistības apmēra, ja konkrētā saistība ir izsakāma summā, vai</w:t>
      </w:r>
    </w:p>
    <w:p w14:paraId="55040F17" w14:textId="2A20B3DC" w:rsidR="006A1819" w:rsidRPr="00E16F72" w:rsidRDefault="006A1819" w:rsidP="006A1819">
      <w:pPr>
        <w:pStyle w:val="BodyText"/>
        <w:spacing w:line="240" w:lineRule="auto"/>
        <w:rPr>
          <w:sz w:val="22"/>
          <w:lang w:val="lv-LV"/>
        </w:rPr>
      </w:pPr>
      <w:r w:rsidRPr="00E16F72">
        <w:rPr>
          <w:sz w:val="22"/>
          <w:lang w:val="lv-LV"/>
        </w:rPr>
        <w:t>5.4.2. līgumsodu 15</w:t>
      </w:r>
      <w:r w:rsidR="00AF7B14">
        <w:rPr>
          <w:sz w:val="22"/>
          <w:lang w:val="lv-LV"/>
        </w:rPr>
        <w:t>,</w:t>
      </w:r>
      <w:r w:rsidRPr="00E16F72">
        <w:rPr>
          <w:sz w:val="22"/>
          <w:lang w:val="lv-LV"/>
        </w:rPr>
        <w:t xml:space="preserve">00 EUR (piecpadsmit </w:t>
      </w:r>
      <w:r w:rsidRPr="00514870">
        <w:rPr>
          <w:i/>
          <w:iCs/>
          <w:sz w:val="22"/>
          <w:lang w:val="lv-LV"/>
        </w:rPr>
        <w:t>euro</w:t>
      </w:r>
      <w:r w:rsidRPr="00E16F72">
        <w:rPr>
          <w:sz w:val="22"/>
          <w:lang w:val="lv-LV"/>
        </w:rPr>
        <w:t xml:space="preserve"> un 00 centi) apmērā par katru nokavēto dienu, ja konkrētā saistība nav izsakāma summā.</w:t>
      </w:r>
    </w:p>
    <w:p w14:paraId="589624E3" w14:textId="6340DB76" w:rsidR="00D65AE5" w:rsidRPr="00E16F72" w:rsidRDefault="006A1819" w:rsidP="00D65AE5">
      <w:pPr>
        <w:pStyle w:val="BodyText"/>
        <w:spacing w:line="240" w:lineRule="auto"/>
        <w:rPr>
          <w:sz w:val="22"/>
          <w:lang w:val="lv-LV"/>
        </w:rPr>
      </w:pPr>
      <w:r w:rsidRPr="00E16F72">
        <w:rPr>
          <w:sz w:val="22"/>
          <w:lang w:val="lv-LV"/>
        </w:rPr>
        <w:t>5.</w:t>
      </w:r>
      <w:r w:rsidR="00D65AE5" w:rsidRPr="00E16F72">
        <w:rPr>
          <w:sz w:val="22"/>
          <w:lang w:val="lv-LV"/>
        </w:rPr>
        <w:t>5</w:t>
      </w:r>
      <w:r w:rsidRPr="00E16F72">
        <w:rPr>
          <w:sz w:val="22"/>
          <w:lang w:val="lv-LV"/>
        </w:rPr>
        <w:t xml:space="preserve">. Ja Puses vispār neizpilda kādu no Līguma izrietošajām saistībām, kas nav terminētas saistības, vainīgā Puse par katru no tām maksā otrai Pusei vienreizēju līgumsodu par katru neizpildes gadījumu 100,00 EUR (viens simts </w:t>
      </w:r>
      <w:r w:rsidRPr="00514870">
        <w:rPr>
          <w:i/>
          <w:iCs/>
          <w:sz w:val="22"/>
          <w:lang w:val="lv-LV"/>
        </w:rPr>
        <w:t>euro</w:t>
      </w:r>
      <w:r w:rsidRPr="00E16F72">
        <w:rPr>
          <w:sz w:val="22"/>
          <w:lang w:val="lv-LV"/>
        </w:rPr>
        <w:t xml:space="preserve">, 00 centi) apmērā. </w:t>
      </w:r>
    </w:p>
    <w:p w14:paraId="733E4005" w14:textId="01100BE4" w:rsidR="00D65AE5" w:rsidRPr="00E16F72" w:rsidRDefault="00925916" w:rsidP="00D65AE5">
      <w:pPr>
        <w:pStyle w:val="BodyText"/>
        <w:spacing w:line="240" w:lineRule="auto"/>
        <w:rPr>
          <w:sz w:val="22"/>
          <w:lang w:val="lv-LV"/>
        </w:rPr>
      </w:pPr>
      <w:r w:rsidRPr="00E16F72">
        <w:rPr>
          <w:sz w:val="22"/>
          <w:lang w:val="lv-LV"/>
        </w:rPr>
        <w:t>5.</w:t>
      </w:r>
      <w:r w:rsidR="00D65AE5" w:rsidRPr="00E16F72">
        <w:rPr>
          <w:sz w:val="22"/>
          <w:lang w:val="lv-LV"/>
        </w:rPr>
        <w:t>6</w:t>
      </w:r>
      <w:r w:rsidRPr="00E16F72">
        <w:rPr>
          <w:sz w:val="22"/>
          <w:lang w:val="lv-LV"/>
        </w:rPr>
        <w:t xml:space="preserve">. </w:t>
      </w:r>
      <w:r w:rsidR="00D65AE5" w:rsidRPr="00E16F72">
        <w:rPr>
          <w:sz w:val="22"/>
          <w:lang w:val="lv-LV"/>
        </w:rPr>
        <w:t>Ja Puses pārkāpj Līguma 7.</w:t>
      </w:r>
      <w:r w:rsidR="008A2682">
        <w:rPr>
          <w:sz w:val="22"/>
          <w:lang w:val="lv-LV"/>
        </w:rPr>
        <w:t xml:space="preserve"> sadaļā</w:t>
      </w:r>
      <w:r w:rsidR="00D65AE5" w:rsidRPr="00E16F72">
        <w:rPr>
          <w:sz w:val="22"/>
          <w:lang w:val="lv-LV"/>
        </w:rPr>
        <w:t xml:space="preserve"> noteiktās konfidenciālas informācijas neizpaušanas saistības, kas ir radījis vai reāli var radīt kaitējumu otrai Pusei vai ar to saistītiem subjektiem, vainīgā Puse, pēc otras Puses pieprasījuma maksā līgumsodu </w:t>
      </w:r>
      <w:r w:rsidR="008A2682">
        <w:rPr>
          <w:sz w:val="22"/>
          <w:lang w:val="lv-LV"/>
        </w:rPr>
        <w:t>2</w:t>
      </w:r>
      <w:r w:rsidR="00D65AE5" w:rsidRPr="00E16F72">
        <w:rPr>
          <w:sz w:val="22"/>
          <w:lang w:val="lv-LV"/>
        </w:rPr>
        <w:t>00,00 EUR (</w:t>
      </w:r>
      <w:r w:rsidR="008A2682">
        <w:rPr>
          <w:sz w:val="22"/>
          <w:lang w:val="lv-LV"/>
        </w:rPr>
        <w:t>divi</w:t>
      </w:r>
      <w:r w:rsidR="00AF7B14">
        <w:rPr>
          <w:sz w:val="22"/>
          <w:lang w:val="lv-LV"/>
        </w:rPr>
        <w:t xml:space="preserve"> sim</w:t>
      </w:r>
      <w:r w:rsidR="00D65AE5" w:rsidRPr="00E16F72">
        <w:rPr>
          <w:sz w:val="22"/>
          <w:lang w:val="lv-LV"/>
        </w:rPr>
        <w:t>t</w:t>
      </w:r>
      <w:r w:rsidR="00AF7B14">
        <w:rPr>
          <w:sz w:val="22"/>
          <w:lang w:val="lv-LV"/>
        </w:rPr>
        <w:t>i</w:t>
      </w:r>
      <w:r w:rsidR="00D65AE5" w:rsidRPr="00E16F72">
        <w:rPr>
          <w:sz w:val="22"/>
          <w:lang w:val="lv-LV"/>
        </w:rPr>
        <w:t xml:space="preserve"> </w:t>
      </w:r>
      <w:r w:rsidR="00D65AE5" w:rsidRPr="00514870">
        <w:rPr>
          <w:i/>
          <w:iCs/>
          <w:sz w:val="22"/>
          <w:lang w:val="lv-LV"/>
        </w:rPr>
        <w:t>euro</w:t>
      </w:r>
      <w:r w:rsidR="00D65AE5" w:rsidRPr="00E16F72">
        <w:rPr>
          <w:sz w:val="22"/>
          <w:lang w:val="lv-LV"/>
        </w:rPr>
        <w:t>, 00 centi) apmērā par katru atsevišķu šādu pārkāpuma gadījumu, kā arī sedz radītos zaudējumus.</w:t>
      </w:r>
    </w:p>
    <w:p w14:paraId="15F04F01" w14:textId="6045D104" w:rsidR="00DA677D" w:rsidRPr="00E16F72" w:rsidRDefault="00DA677D" w:rsidP="00D65AE5">
      <w:pPr>
        <w:pStyle w:val="BodyText"/>
        <w:spacing w:line="240" w:lineRule="auto"/>
        <w:rPr>
          <w:sz w:val="22"/>
          <w:lang w:val="lv-LV"/>
        </w:rPr>
      </w:pPr>
      <w:r w:rsidRPr="00E16F72">
        <w:rPr>
          <w:sz w:val="22"/>
          <w:lang w:val="lv-LV"/>
        </w:rPr>
        <w:t xml:space="preserve">5.7. Ja kāda no Pusēm tiek saukta pie atbildības par fizisko personu datu aizsardzības pārkāpumu, ko izdarījusi </w:t>
      </w:r>
      <w:r w:rsidRPr="00E16F72">
        <w:rPr>
          <w:sz w:val="22"/>
          <w:lang w:val="lv-LV"/>
        </w:rPr>
        <w:lastRenderedPageBreak/>
        <w:t>otra Puse, vainīgā Puse, ciktāl tā ir atbildīga par pārkāpumu, atlīdzina visas izmaksas, maksājumus, kaitējumu, izdevumus vai zaudējumus, kurus tā nodarījusi savas darbības vai bezdarbības rezultātā.</w:t>
      </w:r>
    </w:p>
    <w:p w14:paraId="7EFAB48C" w14:textId="00198430" w:rsidR="00054EC1" w:rsidRPr="00E16F72" w:rsidRDefault="00D65AE5" w:rsidP="00054EC1">
      <w:pPr>
        <w:pStyle w:val="BodyText"/>
        <w:spacing w:line="240" w:lineRule="auto"/>
        <w:rPr>
          <w:sz w:val="22"/>
          <w:lang w:val="lv-LV"/>
        </w:rPr>
      </w:pPr>
      <w:r w:rsidRPr="00E16F72">
        <w:rPr>
          <w:sz w:val="22"/>
          <w:lang w:val="lv-LV"/>
        </w:rPr>
        <w:t>5.</w:t>
      </w:r>
      <w:r w:rsidR="00DA677D" w:rsidRPr="00E16F72">
        <w:rPr>
          <w:sz w:val="22"/>
          <w:lang w:val="lv-LV"/>
        </w:rPr>
        <w:t>8</w:t>
      </w:r>
      <w:r w:rsidRPr="00E16F72">
        <w:rPr>
          <w:sz w:val="22"/>
          <w:lang w:val="lv-LV"/>
        </w:rPr>
        <w:t>. Gadījumā, ja Pusēm, atbilstoši Līguma 5.4., 5.5., 5.6. punktu noteikumiem jāmaksā līgumsods, tā apmaksa tiek veikta 15 (piecpadsmit) darba dienu laikā pēc attiecīgas pretenzijas un līgumsoda rēķina saņemšanas.</w:t>
      </w:r>
    </w:p>
    <w:p w14:paraId="4BC2AAF5" w14:textId="2A4C96F3" w:rsidR="00D65AE5" w:rsidRPr="00E16F72" w:rsidRDefault="00C547C2" w:rsidP="00D65AE5">
      <w:pPr>
        <w:pStyle w:val="BodyText"/>
        <w:spacing w:line="240" w:lineRule="auto"/>
        <w:rPr>
          <w:sz w:val="22"/>
          <w:lang w:val="lv-LV"/>
        </w:rPr>
      </w:pPr>
      <w:r w:rsidRPr="00E16F72">
        <w:rPr>
          <w:sz w:val="22"/>
          <w:lang w:val="lv-LV"/>
        </w:rPr>
        <w:t>5.</w:t>
      </w:r>
      <w:r w:rsidR="00054EC1" w:rsidRPr="00E16F72">
        <w:rPr>
          <w:sz w:val="22"/>
          <w:lang w:val="lv-LV"/>
        </w:rPr>
        <w:t>9</w:t>
      </w:r>
      <w:r w:rsidRPr="00E16F72">
        <w:rPr>
          <w:sz w:val="22"/>
          <w:lang w:val="lv-LV"/>
        </w:rPr>
        <w:t xml:space="preserve">. Līgumsoda  </w:t>
      </w:r>
      <w:r w:rsidR="00D65AE5" w:rsidRPr="00E16F72">
        <w:rPr>
          <w:sz w:val="22"/>
          <w:lang w:val="lv-LV"/>
        </w:rPr>
        <w:t>sa</w:t>
      </w:r>
      <w:r w:rsidRPr="00E16F72">
        <w:rPr>
          <w:sz w:val="22"/>
          <w:lang w:val="lv-LV"/>
        </w:rPr>
        <w:t xml:space="preserve">maksa neatbrīvo </w:t>
      </w:r>
      <w:r w:rsidR="00D65AE5" w:rsidRPr="00E16F72">
        <w:rPr>
          <w:sz w:val="22"/>
          <w:lang w:val="lv-LV"/>
        </w:rPr>
        <w:t>P</w:t>
      </w:r>
      <w:r w:rsidRPr="00E16F72">
        <w:rPr>
          <w:sz w:val="22"/>
          <w:lang w:val="lv-LV"/>
        </w:rPr>
        <w:t xml:space="preserve">uses no </w:t>
      </w:r>
      <w:r w:rsidR="00D65AE5" w:rsidRPr="00E16F72">
        <w:rPr>
          <w:bCs/>
          <w:sz w:val="22"/>
          <w:lang w:eastAsia="lv-LV"/>
        </w:rPr>
        <w:t xml:space="preserve">no turpmākas saistību izpildes vai pārkāpuma novēršanas, ja vien Puses konkrētā gadījumā nevienojas savādāk. </w:t>
      </w:r>
    </w:p>
    <w:p w14:paraId="214109D3" w14:textId="77777777" w:rsidR="00C547C2" w:rsidRPr="00E16F72" w:rsidRDefault="00C547C2" w:rsidP="00C547C2">
      <w:pPr>
        <w:spacing w:line="240" w:lineRule="auto"/>
        <w:jc w:val="both"/>
        <w:rPr>
          <w:lang w:val="lv-LV"/>
        </w:rPr>
      </w:pPr>
    </w:p>
    <w:p w14:paraId="5722B001" w14:textId="552108A2" w:rsidR="00C547C2" w:rsidRPr="00E16F72" w:rsidRDefault="00C547C2" w:rsidP="00C547C2">
      <w:pPr>
        <w:spacing w:line="240" w:lineRule="auto"/>
        <w:ind w:right="5800"/>
        <w:jc w:val="both"/>
        <w:rPr>
          <w:b/>
          <w:lang w:val="lv-LV"/>
        </w:rPr>
      </w:pPr>
      <w:r w:rsidRPr="00E16F72">
        <w:rPr>
          <w:b/>
          <w:lang w:val="lv-LV"/>
        </w:rPr>
        <w:t xml:space="preserve">6. Nepārvaramas varas apstākļi </w:t>
      </w:r>
    </w:p>
    <w:p w14:paraId="7DA297DD" w14:textId="77777777" w:rsidR="00431A77" w:rsidRPr="00E16F72" w:rsidRDefault="00431A77" w:rsidP="00431A77">
      <w:pPr>
        <w:spacing w:before="60" w:after="60" w:line="240" w:lineRule="auto"/>
        <w:jc w:val="both"/>
      </w:pPr>
      <w:r w:rsidRPr="00E16F72">
        <w:rPr>
          <w:bCs/>
          <w:lang w:val="lv-LV"/>
        </w:rPr>
        <w:t>6.1.</w:t>
      </w:r>
      <w:r w:rsidRPr="00E16F72">
        <w:rPr>
          <w:b/>
          <w:lang w:val="lv-LV"/>
        </w:rPr>
        <w:t xml:space="preserve"> </w:t>
      </w:r>
      <w:r w:rsidRPr="00E16F72">
        <w:t>Puses tiek atbrīvotas no atbildības par Līguma saistību nepildīšanu nepārvaramas varas vai ārkārtēju apstākļu dēļ, kurus attiecīgā puse (vai abas puses) nevarēja ne paredzēt, ne novērst, ne ietekmēt, un par kuru rašanos puses nav atbildīgas, izņemot Līgumā noteiktos gadījumus. Par šādiem apstākļiem atzīstamas stihiskas nelaimes, kara darbība, blokāde, civiliedzīvotāju nemieri, streiki, sakaru un kredītiestāžu darbība, valsts institūciju izdotie tiesību akti un politiskā situācija valstī.</w:t>
      </w:r>
    </w:p>
    <w:p w14:paraId="5AEAF047" w14:textId="77777777" w:rsidR="00431A77" w:rsidRPr="00E16F72" w:rsidRDefault="00431A77" w:rsidP="00431A77">
      <w:pPr>
        <w:spacing w:before="60" w:after="60" w:line="240" w:lineRule="auto"/>
        <w:jc w:val="both"/>
      </w:pPr>
      <w:r w:rsidRPr="00E16F72">
        <w:t>6.2. Katra no Pusēm, kuru Līguma ietvaros ietekmē nepārvaramas varas apstākļi, nekavējoties par to informē otru Pusi.</w:t>
      </w:r>
    </w:p>
    <w:p w14:paraId="3E5499D8" w14:textId="77777777" w:rsidR="00431A77" w:rsidRPr="00E16F72" w:rsidRDefault="00431A77" w:rsidP="00431A77">
      <w:pPr>
        <w:spacing w:before="60" w:after="60" w:line="240" w:lineRule="auto"/>
        <w:jc w:val="both"/>
      </w:pPr>
      <w:r w:rsidRPr="00E16F72">
        <w:t>6.3. Ja kāda no Pusēm, kuras rīcību ietekmē nepārvarama vara, bez objektīva iemesla neinformē otru Pusi par nepārvaramas varas apstākļu iestāšanos 5 (piecu) darbdienu laikā, attiecīgā Puse netiek atbrīvota no Līguma saistību izpildes.</w:t>
      </w:r>
    </w:p>
    <w:p w14:paraId="0CA16073" w14:textId="451C5E27" w:rsidR="00431A77" w:rsidRDefault="00431A77" w:rsidP="00431A77">
      <w:pPr>
        <w:spacing w:before="60" w:after="60" w:line="240" w:lineRule="auto"/>
        <w:jc w:val="both"/>
      </w:pPr>
      <w:r w:rsidRPr="00E16F72">
        <w:t>6.4. Ja nepārvaramas varas apstākļi turpinās ilgāk nekā 30 (trīsdesmit) kalendāra dienas, Puses kopīgi risina jautājumu par Līguma turpmāko izpildi vai izbeigšanu. Līguma izbeigšanas gadījumā, kuras pamats ir nepārvarama vara, nevienai no Pusēm nav tiesību prasīt zaudējumu atlīdzību.</w:t>
      </w:r>
    </w:p>
    <w:p w14:paraId="6D6ADF91" w14:textId="77777777" w:rsidR="00C547C2" w:rsidRPr="00E16F72" w:rsidRDefault="00C547C2" w:rsidP="00C547C2">
      <w:pPr>
        <w:widowControl/>
        <w:autoSpaceDE/>
        <w:autoSpaceDN/>
        <w:adjustRightInd/>
        <w:spacing w:line="240" w:lineRule="auto"/>
        <w:jc w:val="both"/>
        <w:rPr>
          <w:bCs/>
          <w:lang w:val="lv-LV"/>
        </w:rPr>
      </w:pPr>
    </w:p>
    <w:p w14:paraId="380FAD9F" w14:textId="7E9D0EAD" w:rsidR="00C547C2" w:rsidRPr="00E16F72" w:rsidRDefault="00C547C2" w:rsidP="00C547C2">
      <w:pPr>
        <w:widowControl/>
        <w:autoSpaceDE/>
        <w:autoSpaceDN/>
        <w:adjustRightInd/>
        <w:spacing w:line="240" w:lineRule="auto"/>
        <w:jc w:val="both"/>
        <w:rPr>
          <w:b/>
          <w:bCs/>
          <w:lang w:val="lv-LV"/>
        </w:rPr>
      </w:pPr>
      <w:r w:rsidRPr="00E16F72">
        <w:rPr>
          <w:b/>
          <w:bCs/>
          <w:lang w:val="lv-LV"/>
        </w:rPr>
        <w:t xml:space="preserve">7. Konfidencialitāte </w:t>
      </w:r>
      <w:r w:rsidR="00BD3FB7" w:rsidRPr="00E16F72">
        <w:rPr>
          <w:b/>
          <w:bCs/>
          <w:lang w:val="lv-LV"/>
        </w:rPr>
        <w:t>un fizisko personu datu aizsardzība</w:t>
      </w:r>
    </w:p>
    <w:p w14:paraId="1F6F294B" w14:textId="77777777" w:rsidR="00762B8D" w:rsidRPr="00E824FA" w:rsidRDefault="00762B8D" w:rsidP="00762B8D">
      <w:pPr>
        <w:pStyle w:val="StyleJustifiedRight-036cm"/>
        <w:numPr>
          <w:ilvl w:val="0"/>
          <w:numId w:val="0"/>
        </w:numPr>
        <w:tabs>
          <w:tab w:val="left" w:pos="720"/>
        </w:tabs>
        <w:jc w:val="both"/>
        <w:rPr>
          <w:sz w:val="23"/>
          <w:szCs w:val="23"/>
          <w:lang w:val="lv-LV"/>
        </w:rPr>
      </w:pPr>
      <w:r w:rsidRPr="00E824FA">
        <w:rPr>
          <w:bCs/>
          <w:sz w:val="23"/>
          <w:szCs w:val="23"/>
          <w:lang w:val="lv-LV"/>
        </w:rPr>
        <w:t>7.1. Līgums, tā pielikumi, vienošanās, kas noslēgtas saskaņā ar Līgumu un tā pielikumiem</w:t>
      </w:r>
      <w:r w:rsidRPr="00E824FA">
        <w:rPr>
          <w:sz w:val="23"/>
          <w:szCs w:val="23"/>
          <w:lang w:val="lv-LV"/>
        </w:rPr>
        <w:t>, kā arī informācija, kuru Iznomātājs vai Nomnieks ir ieguvis Līguma izpildes gaitā, ir konfidenciāla. Ne Iznomātājs, ne Nomnieks nav tiesīgs atklāt nekādu konfidenciālu informāciju un/vai publicēt to trešajām pusēm, bez otras Puses iepriekšējas rakstveida piekrišanas, ja vien Līgumā nav noteikts citādi.</w:t>
      </w:r>
    </w:p>
    <w:p w14:paraId="068FDAD2" w14:textId="77777777" w:rsidR="00762B8D" w:rsidRPr="00E824FA" w:rsidRDefault="00762B8D" w:rsidP="00762B8D">
      <w:pPr>
        <w:pStyle w:val="StyleJustifiedRight-036cm"/>
        <w:numPr>
          <w:ilvl w:val="0"/>
          <w:numId w:val="0"/>
        </w:numPr>
        <w:tabs>
          <w:tab w:val="left" w:pos="720"/>
        </w:tabs>
        <w:jc w:val="both"/>
        <w:rPr>
          <w:bCs/>
          <w:sz w:val="23"/>
          <w:szCs w:val="23"/>
          <w:lang w:val="lv-LV"/>
        </w:rPr>
      </w:pPr>
      <w:r w:rsidRPr="00E824FA">
        <w:rPr>
          <w:bCs/>
          <w:sz w:val="23"/>
          <w:szCs w:val="23"/>
          <w:lang w:val="lv-LV"/>
        </w:rPr>
        <w:t>7.2. Par konfidenciālu netiek uzskatīta jebkura informācija, kas ir publiski paziņota vai pieejama, ja vien tā nav kļuvusi publiska Līguma pārkāpuma dēļ, kā arī jebkura informācija, pret kuru Iznomātājs un Nomnieks ir vienojušies izturēties kā pret nekonfidenciālu.</w:t>
      </w:r>
    </w:p>
    <w:p w14:paraId="57CA6315" w14:textId="77777777" w:rsidR="00762B8D" w:rsidRPr="00E824FA" w:rsidRDefault="00762B8D" w:rsidP="00762B8D">
      <w:pPr>
        <w:pStyle w:val="StyleJustifiedRight-036cm"/>
        <w:numPr>
          <w:ilvl w:val="0"/>
          <w:numId w:val="0"/>
        </w:numPr>
        <w:tabs>
          <w:tab w:val="left" w:pos="720"/>
        </w:tabs>
        <w:jc w:val="both"/>
        <w:rPr>
          <w:bCs/>
          <w:sz w:val="23"/>
          <w:szCs w:val="23"/>
          <w:lang w:val="lv-LV"/>
        </w:rPr>
      </w:pPr>
      <w:r w:rsidRPr="00E824FA">
        <w:rPr>
          <w:bCs/>
          <w:sz w:val="23"/>
          <w:szCs w:val="23"/>
          <w:lang w:val="lv-LV"/>
        </w:rPr>
        <w:t>7.3. Iznomātājam vai Nomniekam ir tiesības sniegt konfidenciālu informāciju valsts iestādēm saskaņā ar procedūrām, kas noteiktas Latvijas Republikas tiesiskajās normās. Sniedzot konfidenciālu informāciju valsts iestādēm, Iznomātājs vai Nomnieks ierobežo tādas informācijas atklāšanu, kas tam jāatklāj, nodrošinot šādas informācijas un pārējās informācijas konfidencialitāti maksimālā apmērā, un (izņemot, ja tā rīkoties neļauj kāda tiesiskā norma) nosūta tās konfidenciālās informācijas kopiju, kas tika sniegta, otrai pusei.</w:t>
      </w:r>
    </w:p>
    <w:p w14:paraId="0A4810B2" w14:textId="77777777" w:rsidR="00762B8D" w:rsidRPr="00E824FA" w:rsidRDefault="00762B8D" w:rsidP="00762B8D">
      <w:pPr>
        <w:pStyle w:val="StyleJustifiedRight-036cm"/>
        <w:numPr>
          <w:ilvl w:val="0"/>
          <w:numId w:val="0"/>
        </w:numPr>
        <w:tabs>
          <w:tab w:val="left" w:pos="720"/>
        </w:tabs>
        <w:jc w:val="both"/>
        <w:rPr>
          <w:bCs/>
          <w:sz w:val="23"/>
          <w:szCs w:val="23"/>
          <w:lang w:val="lv-LV"/>
        </w:rPr>
      </w:pPr>
      <w:r w:rsidRPr="00E824FA">
        <w:rPr>
          <w:sz w:val="23"/>
          <w:szCs w:val="23"/>
          <w:lang w:val="lv-LV"/>
        </w:rPr>
        <w:t xml:space="preserve">7.4. Ja Līguma izpildes ietvaros tiek iegūti dokumenti, vai informācija, kas satur, vai var saturēt fizisko personu datus, Puses ir tiesīgas apstrādāt no otras Puses iegūtos datus tikai ar mērķi nodrošināt Līgumā noteikto saistību izpildi, </w:t>
      </w:r>
      <w:r w:rsidRPr="00E824FA">
        <w:rPr>
          <w:sz w:val="23"/>
          <w:szCs w:val="23"/>
          <w:u w:val="single"/>
          <w:lang w:val="lv-LV"/>
        </w:rPr>
        <w:t>ievērojot spēkā esošajos normatīvajos aktos noteiktās prasības Datu apstrādei un aizsardzībai, tajā skaitā, Eiropas parlamenta un padomes regulu (ES) 2016/679 par fizisku personu aizsardzību attiecībā uz personas datu apstrādi un šādu datu brīvu apriti un ar ko atceļ Direktīvu 95/46/EK (Vispārīgā datu aizsardzības regula)</w:t>
      </w:r>
      <w:r w:rsidRPr="00E824FA">
        <w:rPr>
          <w:sz w:val="23"/>
          <w:szCs w:val="23"/>
          <w:lang w:val="lv-LV"/>
        </w:rPr>
        <w:t>. Līdzējs, kurš nodod otram Līdzējam fizisko personu datus apstrādei, atbild par attiecīgo datu subjektu personas datu apstrādes tiesiskā pamata nodrošināšanu, un īsteno atbilstošus tehniskos un organizatoriskos pasākumus fizisko personu datu aizsardzībai.</w:t>
      </w:r>
    </w:p>
    <w:p w14:paraId="1DBE0784" w14:textId="77777777" w:rsidR="00C547C2" w:rsidRPr="00E16F72" w:rsidRDefault="00C547C2" w:rsidP="00C547C2">
      <w:pPr>
        <w:widowControl/>
        <w:autoSpaceDE/>
        <w:autoSpaceDN/>
        <w:adjustRightInd/>
        <w:spacing w:line="240" w:lineRule="auto"/>
        <w:jc w:val="both"/>
        <w:rPr>
          <w:bCs/>
          <w:lang w:val="lv-LV"/>
        </w:rPr>
      </w:pPr>
    </w:p>
    <w:p w14:paraId="1E331BDC" w14:textId="77777777" w:rsidR="00C547C2" w:rsidRPr="00E16F72" w:rsidRDefault="00C547C2" w:rsidP="00C547C2">
      <w:pPr>
        <w:spacing w:line="240" w:lineRule="auto"/>
        <w:jc w:val="both"/>
        <w:rPr>
          <w:b/>
          <w:lang w:val="lv-LV"/>
        </w:rPr>
      </w:pPr>
      <w:r w:rsidRPr="00E16F72">
        <w:rPr>
          <w:b/>
          <w:lang w:val="lv-LV"/>
        </w:rPr>
        <w:t xml:space="preserve">8. Līguma izbeigšana </w:t>
      </w:r>
    </w:p>
    <w:p w14:paraId="29C096A6" w14:textId="4315BBA3" w:rsidR="00C547C2" w:rsidRPr="00E16F72" w:rsidRDefault="00C547C2" w:rsidP="00C547C2">
      <w:pPr>
        <w:spacing w:line="240" w:lineRule="auto"/>
        <w:jc w:val="both"/>
        <w:rPr>
          <w:lang w:val="lv-LV"/>
        </w:rPr>
      </w:pPr>
      <w:r w:rsidRPr="00E16F72">
        <w:rPr>
          <w:lang w:val="lv-LV"/>
        </w:rPr>
        <w:t xml:space="preserve">8.1. Līgumu var izbeigt, </w:t>
      </w:r>
      <w:r w:rsidR="004F3646" w:rsidRPr="00E16F72">
        <w:rPr>
          <w:lang w:val="lv-LV"/>
        </w:rPr>
        <w:t xml:space="preserve">par to rakstveidā paziņojot otrai Pusei ne vēlāk kā </w:t>
      </w:r>
      <w:r w:rsidR="004F3646" w:rsidRPr="006B47DE">
        <w:rPr>
          <w:b/>
          <w:bCs/>
          <w:lang w:val="lv-LV"/>
        </w:rPr>
        <w:t>30 (trīsdesmit) dienas</w:t>
      </w:r>
      <w:r w:rsidR="004F3646" w:rsidRPr="00E16F72">
        <w:rPr>
          <w:lang w:val="lv-LV"/>
        </w:rPr>
        <w:t xml:space="preserve"> iepriekš</w:t>
      </w:r>
      <w:r w:rsidRPr="00E16F72">
        <w:rPr>
          <w:lang w:val="lv-LV"/>
        </w:rPr>
        <w:t xml:space="preserve">. Šādā gadījumā </w:t>
      </w:r>
      <w:r w:rsidR="004434A8" w:rsidRPr="00E16F72">
        <w:rPr>
          <w:lang w:val="lv-LV"/>
        </w:rPr>
        <w:t>P</w:t>
      </w:r>
      <w:r w:rsidRPr="00E16F72">
        <w:rPr>
          <w:lang w:val="lv-LV"/>
        </w:rPr>
        <w:t xml:space="preserve">uses </w:t>
      </w:r>
      <w:r w:rsidR="00B640EB">
        <w:rPr>
          <w:lang w:val="lv-LV"/>
        </w:rPr>
        <w:t>noslēdz</w:t>
      </w:r>
      <w:r w:rsidRPr="00E16F72">
        <w:rPr>
          <w:lang w:val="lv-LV"/>
        </w:rPr>
        <w:t xml:space="preserve"> rakst</w:t>
      </w:r>
      <w:r w:rsidR="00B640EB">
        <w:rPr>
          <w:lang w:val="lv-LV"/>
        </w:rPr>
        <w:t>isku</w:t>
      </w:r>
      <w:r w:rsidRPr="00E16F72">
        <w:rPr>
          <w:lang w:val="lv-LV"/>
        </w:rPr>
        <w:t xml:space="preserve"> vienošanos.</w:t>
      </w:r>
    </w:p>
    <w:p w14:paraId="2C5DCE71" w14:textId="13107ACB" w:rsidR="004434A8" w:rsidRPr="00E16F72" w:rsidRDefault="004434A8" w:rsidP="00C547C2">
      <w:pPr>
        <w:spacing w:line="240" w:lineRule="auto"/>
        <w:jc w:val="both"/>
        <w:rPr>
          <w:lang w:val="lv-LV"/>
        </w:rPr>
      </w:pPr>
      <w:r w:rsidRPr="00E16F72">
        <w:rPr>
          <w:lang w:val="lv-LV"/>
        </w:rPr>
        <w:t xml:space="preserve">8.2. Iznomātājam ir tiesības, rakstiski informējot Nomnieku </w:t>
      </w:r>
      <w:r w:rsidRPr="006B47DE">
        <w:rPr>
          <w:b/>
          <w:bCs/>
          <w:lang w:val="lv-LV"/>
        </w:rPr>
        <w:t>30 (trīsdesmit) dienas iepriekš</w:t>
      </w:r>
      <w:r w:rsidRPr="00E16F72">
        <w:rPr>
          <w:lang w:val="lv-LV"/>
        </w:rPr>
        <w:t>, vienpusēji atkāpties no Līguma, neatlīdzinot Nomnieka zaudējumus, kas saistīti ar Līguma pirmstermiņa izbeigšanu, kā arī Nomnieka veiktos izdevumus Nomas objektam, ja:</w:t>
      </w:r>
    </w:p>
    <w:p w14:paraId="4E19BBD4" w14:textId="6832883D" w:rsidR="004434A8" w:rsidRPr="00E16F72" w:rsidRDefault="004434A8" w:rsidP="004434A8">
      <w:pPr>
        <w:spacing w:line="240" w:lineRule="auto"/>
        <w:jc w:val="both"/>
        <w:rPr>
          <w:lang w:val="lv-LV"/>
        </w:rPr>
      </w:pPr>
      <w:r w:rsidRPr="00E16F72">
        <w:rPr>
          <w:lang w:val="lv-LV"/>
        </w:rPr>
        <w:t>8.2.1. Nomnieka darbības dēļ tiek bojāts Nomas objekts;</w:t>
      </w:r>
    </w:p>
    <w:p w14:paraId="6589EAAB" w14:textId="45FF7E80" w:rsidR="004434A8" w:rsidRPr="00E16F72" w:rsidRDefault="004434A8" w:rsidP="004434A8">
      <w:pPr>
        <w:spacing w:line="240" w:lineRule="auto"/>
        <w:jc w:val="both"/>
        <w:rPr>
          <w:lang w:val="lv-LV"/>
        </w:rPr>
      </w:pPr>
      <w:r w:rsidRPr="00E16F72">
        <w:rPr>
          <w:lang w:val="lv-LV"/>
        </w:rPr>
        <w:lastRenderedPageBreak/>
        <w:t xml:space="preserve">8.2.2. </w:t>
      </w:r>
      <w:r w:rsidR="00E0556D" w:rsidRPr="00E16F72">
        <w:rPr>
          <w:lang w:val="lv-LV"/>
        </w:rPr>
        <w:t>N</w:t>
      </w:r>
      <w:r w:rsidRPr="00E16F72">
        <w:rPr>
          <w:lang w:val="lv-LV"/>
        </w:rPr>
        <w:t xml:space="preserve">omniekam ir bijuši vismaz 3 (trīs) maksājumu kavējumi, kas kopā pārsniedz 2 (divu) maksājumu periodu, </w:t>
      </w:r>
      <w:r w:rsidRPr="00B640EB">
        <w:rPr>
          <w:lang w:val="lv-LV"/>
        </w:rPr>
        <w:t xml:space="preserve">tai skaitā Nomnieks </w:t>
      </w:r>
      <w:r w:rsidRPr="00062BA9">
        <w:rPr>
          <w:lang w:val="lv-LV"/>
        </w:rPr>
        <w:t>nemaksā</w:t>
      </w:r>
      <w:r w:rsidR="00F800E2" w:rsidRPr="00062BA9">
        <w:rPr>
          <w:lang w:val="lv-LV"/>
        </w:rPr>
        <w:t xml:space="preserve">, </w:t>
      </w:r>
      <w:r w:rsidR="00E0556D" w:rsidRPr="00062BA9">
        <w:rPr>
          <w:lang w:val="lv-LV"/>
        </w:rPr>
        <w:t>nomas maksu vai nenorēķinās par elektroenerģiju</w:t>
      </w:r>
      <w:r w:rsidR="00E0556D" w:rsidRPr="00E16F72">
        <w:rPr>
          <w:lang w:val="lv-LV"/>
        </w:rPr>
        <w:t xml:space="preserve"> vai neveic citas Līgumā iekļautās izmaksas; </w:t>
      </w:r>
    </w:p>
    <w:p w14:paraId="7005BD22" w14:textId="2A3AB207" w:rsidR="004434A8" w:rsidRPr="00E16F72" w:rsidRDefault="004434A8" w:rsidP="004434A8">
      <w:pPr>
        <w:spacing w:line="240" w:lineRule="auto"/>
        <w:jc w:val="both"/>
        <w:rPr>
          <w:lang w:val="lv-LV"/>
        </w:rPr>
      </w:pPr>
      <w:r w:rsidRPr="00E16F72">
        <w:rPr>
          <w:lang w:val="lv-LV"/>
        </w:rPr>
        <w:t>8.2</w:t>
      </w:r>
      <w:r w:rsidR="00E0556D" w:rsidRPr="00E16F72">
        <w:rPr>
          <w:lang w:val="lv-LV"/>
        </w:rPr>
        <w:t>.</w:t>
      </w:r>
      <w:r w:rsidRPr="00E16F72">
        <w:rPr>
          <w:lang w:val="lv-LV"/>
        </w:rPr>
        <w:t xml:space="preserve">3. </w:t>
      </w:r>
      <w:r w:rsidR="00E0556D" w:rsidRPr="00E16F72">
        <w:rPr>
          <w:lang w:val="lv-LV"/>
        </w:rPr>
        <w:t>N</w:t>
      </w:r>
      <w:r w:rsidRPr="00E16F72">
        <w:rPr>
          <w:lang w:val="lv-LV"/>
        </w:rPr>
        <w:t xml:space="preserve">omas objekts bez </w:t>
      </w:r>
      <w:r w:rsidR="00E0556D" w:rsidRPr="00E16F72">
        <w:rPr>
          <w:lang w:val="lv-LV"/>
        </w:rPr>
        <w:t>I</w:t>
      </w:r>
      <w:r w:rsidRPr="00E16F72">
        <w:rPr>
          <w:lang w:val="lv-LV"/>
        </w:rPr>
        <w:t>znomātāja piekrišanas tiek nodots apakšnomā;</w:t>
      </w:r>
    </w:p>
    <w:p w14:paraId="28CC8392" w14:textId="32E3A635" w:rsidR="00FC7C62" w:rsidRPr="00E16F72" w:rsidRDefault="00FC7C62" w:rsidP="004434A8">
      <w:pPr>
        <w:spacing w:line="240" w:lineRule="auto"/>
        <w:jc w:val="both"/>
        <w:rPr>
          <w:lang w:val="lv-LV"/>
        </w:rPr>
      </w:pPr>
      <w:r w:rsidRPr="00E16F72">
        <w:rPr>
          <w:lang w:eastAsia="ar-SA"/>
        </w:rPr>
        <w:t>8.2.4. Nomnieks veic patvaļīgu telpu pārbūvi un maina to funkcionālo nozīmi;</w:t>
      </w:r>
    </w:p>
    <w:p w14:paraId="116274C0" w14:textId="0786CBDE" w:rsidR="004F3646" w:rsidRPr="00E16F72" w:rsidRDefault="004434A8" w:rsidP="004F3646">
      <w:pPr>
        <w:spacing w:line="240" w:lineRule="auto"/>
        <w:jc w:val="both"/>
        <w:rPr>
          <w:lang w:val="lv-LV"/>
        </w:rPr>
      </w:pPr>
      <w:r w:rsidRPr="00E16F72">
        <w:rPr>
          <w:lang w:val="lv-LV"/>
        </w:rPr>
        <w:t>8.2.</w:t>
      </w:r>
      <w:r w:rsidR="00FC7C62" w:rsidRPr="00E16F72">
        <w:rPr>
          <w:lang w:val="lv-LV"/>
        </w:rPr>
        <w:t>5</w:t>
      </w:r>
      <w:r w:rsidRPr="00E16F72">
        <w:rPr>
          <w:lang w:val="lv-LV"/>
        </w:rPr>
        <w:t xml:space="preserve">. tiek pārkāpti </w:t>
      </w:r>
      <w:r w:rsidR="00E0556D" w:rsidRPr="00E16F72">
        <w:rPr>
          <w:lang w:val="lv-LV"/>
        </w:rPr>
        <w:t>L</w:t>
      </w:r>
      <w:r w:rsidRPr="00E16F72">
        <w:rPr>
          <w:lang w:val="lv-LV"/>
        </w:rPr>
        <w:t xml:space="preserve">īguma nosacījumi, </w:t>
      </w:r>
      <w:r w:rsidR="00E0556D" w:rsidRPr="00E16F72">
        <w:rPr>
          <w:lang w:val="lv-LV"/>
        </w:rPr>
        <w:t xml:space="preserve">t.sk., </w:t>
      </w:r>
      <w:r w:rsidR="009304C8" w:rsidRPr="00E16F72">
        <w:rPr>
          <w:lang w:val="lv-LV"/>
        </w:rPr>
        <w:t xml:space="preserve">ja </w:t>
      </w:r>
      <w:r w:rsidR="00E0556D" w:rsidRPr="00E16F72">
        <w:rPr>
          <w:lang w:val="lv-LV"/>
        </w:rPr>
        <w:t>Nomas objekts netiek izmantots Līgum</w:t>
      </w:r>
      <w:r w:rsidR="009304C8" w:rsidRPr="00E16F72">
        <w:rPr>
          <w:lang w:val="lv-LV"/>
        </w:rPr>
        <w:t>ā paredzētajam mērķim</w:t>
      </w:r>
      <w:r w:rsidR="00DA677D" w:rsidRPr="00E16F72">
        <w:rPr>
          <w:lang w:val="lv-LV"/>
        </w:rPr>
        <w:t>;</w:t>
      </w:r>
      <w:r w:rsidRPr="00E16F72">
        <w:rPr>
          <w:lang w:val="lv-LV"/>
        </w:rPr>
        <w:t xml:space="preserve"> </w:t>
      </w:r>
    </w:p>
    <w:p w14:paraId="5F5BAC69" w14:textId="6341D9CA" w:rsidR="004F3646" w:rsidRPr="00E16F72" w:rsidRDefault="00FC7C62" w:rsidP="004434A8">
      <w:pPr>
        <w:spacing w:line="240" w:lineRule="auto"/>
        <w:jc w:val="both"/>
        <w:rPr>
          <w:lang w:val="lv-LV"/>
        </w:rPr>
      </w:pPr>
      <w:r w:rsidRPr="00E16F72">
        <w:rPr>
          <w:lang w:val="lv-LV"/>
        </w:rPr>
        <w:t xml:space="preserve">8.2.6. </w:t>
      </w:r>
      <w:r w:rsidR="004F3646" w:rsidRPr="00E16F72">
        <w:rPr>
          <w:lang w:val="lv-LV"/>
        </w:rPr>
        <w:t xml:space="preserve">Nomniekam ir </w:t>
      </w:r>
      <w:r w:rsidR="00B640EB">
        <w:rPr>
          <w:lang w:val="lv-LV"/>
        </w:rPr>
        <w:t>pasludināts</w:t>
      </w:r>
      <w:r w:rsidR="004F3646" w:rsidRPr="00E16F72">
        <w:rPr>
          <w:lang w:val="lv-LV"/>
        </w:rPr>
        <w:t xml:space="preserve"> maksātnespējas process vai tiesiskās aizsardzības (ārpustiesas tiesiskās aizsardzības) process, pieņemts lēmums par Nomnieka likvidācijas uzsākšanu, Nomnieka darbība tiek izbeigta, vai pārtraukta, ir apturēta tā saimnieciskā darbība ilgāk par 2 (divām) nedēļām</w:t>
      </w:r>
      <w:r w:rsidR="0041286A" w:rsidRPr="00E16F72">
        <w:rPr>
          <w:lang w:val="lv-LV"/>
        </w:rPr>
        <w:t xml:space="preserve"> vai iestājušies citi apstākļi, kuru rezultātā Līguma saistību izpilde ir kļuvusi vai var kļūt neiespējama;</w:t>
      </w:r>
    </w:p>
    <w:p w14:paraId="1C0FF531" w14:textId="704D08E6" w:rsidR="004434A8" w:rsidRPr="00E16F72" w:rsidRDefault="00EA79A1" w:rsidP="004434A8">
      <w:pPr>
        <w:spacing w:line="240" w:lineRule="auto"/>
        <w:jc w:val="both"/>
        <w:rPr>
          <w:lang w:val="lv-LV"/>
        </w:rPr>
      </w:pPr>
      <w:r w:rsidRPr="00F30168">
        <w:rPr>
          <w:lang w:val="lv-LV"/>
        </w:rPr>
        <w:t xml:space="preserve">8.3. Iznomātājam ir tiesības rakstiski informējot nomnieku </w:t>
      </w:r>
      <w:r w:rsidRPr="00F30168">
        <w:rPr>
          <w:b/>
          <w:bCs/>
          <w:lang w:val="lv-LV"/>
        </w:rPr>
        <w:t>3 (trīs) mēnešus</w:t>
      </w:r>
      <w:r w:rsidRPr="00F30168">
        <w:rPr>
          <w:lang w:val="lv-LV"/>
        </w:rPr>
        <w:t xml:space="preserve"> iepriekš, vienpusēji atkāpties no Nomas līguma, neatlīdzinot Nomnieka zaudējumus, kas saistīti ar Līguma pirmstermiņa izbeigšanu, ja</w:t>
      </w:r>
      <w:r w:rsidR="00FC065A" w:rsidRPr="00F30168">
        <w:rPr>
          <w:lang w:val="lv-LV"/>
        </w:rPr>
        <w:t xml:space="preserve"> </w:t>
      </w:r>
      <w:r w:rsidRPr="00F30168">
        <w:rPr>
          <w:lang w:val="lv-LV"/>
        </w:rPr>
        <w:t>Nomas objekts nepieciešams sabiedrības vajadzību nodrošināšanai vai normatīvajos aktos noteikto publisko funkciju veikšanai</w:t>
      </w:r>
      <w:r w:rsidR="0028605B" w:rsidRPr="00F30168">
        <w:rPr>
          <w:lang w:val="lv-LV"/>
        </w:rPr>
        <w:t xml:space="preserve">. </w:t>
      </w:r>
    </w:p>
    <w:p w14:paraId="20C636E7" w14:textId="05A2B4C9" w:rsidR="00FC065A" w:rsidRPr="00E16F72" w:rsidRDefault="00EA79A1" w:rsidP="004434A8">
      <w:pPr>
        <w:spacing w:line="240" w:lineRule="auto"/>
        <w:jc w:val="both"/>
        <w:rPr>
          <w:lang w:val="lv-LV"/>
        </w:rPr>
      </w:pPr>
      <w:r w:rsidRPr="00E16F72">
        <w:rPr>
          <w:lang w:val="lv-LV"/>
        </w:rPr>
        <w:t>8.</w:t>
      </w:r>
      <w:r w:rsidR="00FC065A" w:rsidRPr="00E16F72">
        <w:rPr>
          <w:lang w:val="lv-LV"/>
        </w:rPr>
        <w:t xml:space="preserve">4. Iznomātājam ir tiesības rakstiski informējot nomnieku </w:t>
      </w:r>
      <w:r w:rsidR="00FC065A" w:rsidRPr="006B47DE">
        <w:rPr>
          <w:b/>
          <w:bCs/>
          <w:lang w:val="lv-LV"/>
        </w:rPr>
        <w:t>1 (vienu) mēnesi</w:t>
      </w:r>
      <w:r w:rsidR="00FC065A" w:rsidRPr="00E16F72">
        <w:rPr>
          <w:lang w:val="lv-LV"/>
        </w:rPr>
        <w:t xml:space="preserve"> iepriekš, vienpusēji atkāpties no </w:t>
      </w:r>
      <w:r w:rsidR="0093789B">
        <w:rPr>
          <w:lang w:val="lv-LV"/>
        </w:rPr>
        <w:t>L</w:t>
      </w:r>
      <w:r w:rsidR="00FC065A" w:rsidRPr="00E16F72">
        <w:rPr>
          <w:lang w:val="lv-LV"/>
        </w:rPr>
        <w:t xml:space="preserve">īguma, neatlīdzinot Nomnieka zaudējumus, kas saistīti ar Līguma pirmstermiņa izbeigšanu, </w:t>
      </w:r>
      <w:r w:rsidR="00BC6D5F">
        <w:rPr>
          <w:lang w:val="lv-LV"/>
        </w:rPr>
        <w:t xml:space="preserve">kā </w:t>
      </w:r>
      <w:r w:rsidR="00BC6D5F" w:rsidRPr="00E16F72">
        <w:rPr>
          <w:lang w:val="lv-LV"/>
        </w:rPr>
        <w:t>arī Nomnieka veiktos izdevumus Nomas objektam</w:t>
      </w:r>
      <w:r w:rsidR="00BC6D5F">
        <w:rPr>
          <w:lang w:val="lv-LV"/>
        </w:rPr>
        <w:t>,</w:t>
      </w:r>
      <w:r w:rsidR="00BC6D5F" w:rsidRPr="00E16F72">
        <w:rPr>
          <w:lang w:val="lv-LV"/>
        </w:rPr>
        <w:t xml:space="preserve"> </w:t>
      </w:r>
      <w:r w:rsidR="00FC065A" w:rsidRPr="00E16F72">
        <w:rPr>
          <w:lang w:val="lv-LV"/>
        </w:rPr>
        <w:t xml:space="preserve">ja Nomas objekts ir nepieciešams Iznomātājam izglītības procesa vai citu Latvijas Republikas Izglītības likumā vai Augstskolā likumā paredzēto darbību veikšanai, vai ja Nomas objekta lietošana apdraud </w:t>
      </w:r>
      <w:r w:rsidR="00B640EB">
        <w:rPr>
          <w:lang w:val="lv-LV"/>
        </w:rPr>
        <w:t>personu</w:t>
      </w:r>
      <w:r w:rsidR="00FC065A" w:rsidRPr="00E16F72">
        <w:rPr>
          <w:lang w:val="lv-LV"/>
        </w:rPr>
        <w:t xml:space="preserve"> veselību, dzīvību un drošību, vai ir pretrunā ar morāles un ētikas normām.</w:t>
      </w:r>
    </w:p>
    <w:p w14:paraId="5AF993B4" w14:textId="4F7EE340" w:rsidR="00DA677D" w:rsidRPr="00E16F72" w:rsidRDefault="0041286A" w:rsidP="0041286A">
      <w:pPr>
        <w:pStyle w:val="BodyText"/>
        <w:spacing w:line="240" w:lineRule="auto"/>
        <w:rPr>
          <w:sz w:val="22"/>
          <w:lang w:val="lv-LV"/>
        </w:rPr>
      </w:pPr>
      <w:r w:rsidRPr="00E16F72">
        <w:rPr>
          <w:sz w:val="22"/>
          <w:lang w:val="lv-LV"/>
        </w:rPr>
        <w:t xml:space="preserve">8.5. </w:t>
      </w:r>
      <w:r w:rsidR="00DA677D" w:rsidRPr="00E16F72">
        <w:rPr>
          <w:sz w:val="22"/>
          <w:lang w:val="lv-LV"/>
        </w:rPr>
        <w:t xml:space="preserve"> Iznomātājam ir tiesības rakstiski informējot </w:t>
      </w:r>
      <w:r w:rsidR="00514870">
        <w:rPr>
          <w:sz w:val="22"/>
          <w:lang w:val="lv-LV"/>
        </w:rPr>
        <w:t>N</w:t>
      </w:r>
      <w:r w:rsidR="00DA677D" w:rsidRPr="00E16F72">
        <w:rPr>
          <w:sz w:val="22"/>
          <w:lang w:val="lv-LV"/>
        </w:rPr>
        <w:t xml:space="preserve">omnieku ne mazāk kā </w:t>
      </w:r>
      <w:r w:rsidR="00DA677D" w:rsidRPr="00B640EB">
        <w:rPr>
          <w:b/>
          <w:sz w:val="22"/>
          <w:lang w:val="lv-LV"/>
        </w:rPr>
        <w:t>6 (sešus) mēnešus</w:t>
      </w:r>
      <w:r w:rsidR="00DA677D" w:rsidRPr="00E16F72">
        <w:rPr>
          <w:sz w:val="22"/>
          <w:lang w:val="lv-LV"/>
        </w:rPr>
        <w:t xml:space="preserve"> iepriekš, vienpusēji atkāpties no Nomas līguma, ja </w:t>
      </w:r>
      <w:r w:rsidRPr="00E16F72">
        <w:rPr>
          <w:sz w:val="22"/>
          <w:lang w:val="lv-LV"/>
        </w:rPr>
        <w:t>Iznomātājs demontē ēkas, kur</w:t>
      </w:r>
      <w:r w:rsidR="00DA677D" w:rsidRPr="00E16F72">
        <w:rPr>
          <w:sz w:val="22"/>
          <w:lang w:val="lv-LV"/>
        </w:rPr>
        <w:t>ās</w:t>
      </w:r>
      <w:r w:rsidRPr="00E16F72">
        <w:rPr>
          <w:sz w:val="22"/>
          <w:lang w:val="lv-LV"/>
        </w:rPr>
        <w:t xml:space="preserve"> atrodas Nomas objekts</w:t>
      </w:r>
      <w:r w:rsidR="00DA677D" w:rsidRPr="00E16F72">
        <w:rPr>
          <w:sz w:val="22"/>
          <w:lang w:val="lv-LV"/>
        </w:rPr>
        <w:t xml:space="preserve">. </w:t>
      </w:r>
    </w:p>
    <w:p w14:paraId="07F7D91B" w14:textId="2204D87F" w:rsidR="0041286A" w:rsidRPr="00E16F72" w:rsidRDefault="00DA677D" w:rsidP="00DA677D">
      <w:pPr>
        <w:pStyle w:val="BodyText"/>
        <w:spacing w:line="240" w:lineRule="auto"/>
        <w:rPr>
          <w:sz w:val="22"/>
          <w:lang w:val="lv-LV"/>
        </w:rPr>
      </w:pPr>
      <w:r w:rsidRPr="00E16F72">
        <w:rPr>
          <w:sz w:val="22"/>
          <w:lang w:val="lv-LV"/>
        </w:rPr>
        <w:t>8.6. Ja Iznomātājs izbeidz Līgumu no Nomnieka neatkarīgu iemeslu dēļ, tas sedz Nomnieka izdevumus, kas saistīti ar aprīkojuma pārvietošanu un citus ar Līguma izbeigšanu saistītos izdevumus.</w:t>
      </w:r>
    </w:p>
    <w:p w14:paraId="29911D11" w14:textId="18A23BD1" w:rsidR="00AC0CF9" w:rsidRPr="00E16F72" w:rsidRDefault="004F3646" w:rsidP="004F3646">
      <w:pPr>
        <w:jc w:val="both"/>
        <w:rPr>
          <w:lang w:val="lv-LV"/>
        </w:rPr>
      </w:pPr>
      <w:r w:rsidRPr="00E16F72">
        <w:rPr>
          <w:lang w:val="lv-LV"/>
        </w:rPr>
        <w:t>8.</w:t>
      </w:r>
      <w:r w:rsidR="00DA677D" w:rsidRPr="00E16F72">
        <w:rPr>
          <w:lang w:val="lv-LV"/>
        </w:rPr>
        <w:t>7</w:t>
      </w:r>
      <w:r w:rsidRPr="00E16F72">
        <w:rPr>
          <w:lang w:val="lv-LV"/>
        </w:rPr>
        <w:t xml:space="preserve">. </w:t>
      </w:r>
      <w:r w:rsidR="00AC0CF9" w:rsidRPr="00E16F72">
        <w:rPr>
          <w:lang w:val="lv-LV"/>
        </w:rPr>
        <w:t>Nomnieks ir tiesīgs izbeigt Līgumu, rakstiski informējot Iznomātāju līdz pieņemšanas – nodošanas akta parakstīšanas dienai, ja Nomas objekts neatbilst Nomnieka inženiertehniskajām prasībām.</w:t>
      </w:r>
    </w:p>
    <w:p w14:paraId="39D37F96" w14:textId="416392D3" w:rsidR="004F3646" w:rsidRPr="00E16F72" w:rsidRDefault="00AC0CF9" w:rsidP="004F3646">
      <w:pPr>
        <w:jc w:val="both"/>
        <w:rPr>
          <w:lang w:val="lv-LV"/>
        </w:rPr>
      </w:pPr>
      <w:r w:rsidRPr="00E16F72">
        <w:rPr>
          <w:lang w:val="lv-LV"/>
        </w:rPr>
        <w:t xml:space="preserve">8.8. </w:t>
      </w:r>
      <w:r w:rsidR="004F3646" w:rsidRPr="00E16F72">
        <w:rPr>
          <w:lang w:val="lv-LV"/>
        </w:rPr>
        <w:t xml:space="preserve">Nomnieks ir tiesīgs, rakstiski informējot Iznomātāju vismaz </w:t>
      </w:r>
      <w:r w:rsidR="004F3646" w:rsidRPr="006B47DE">
        <w:rPr>
          <w:b/>
          <w:bCs/>
          <w:lang w:val="lv-LV"/>
        </w:rPr>
        <w:t>30 (trīsdesmit) dienas</w:t>
      </w:r>
      <w:r w:rsidR="004F3646" w:rsidRPr="00E16F72">
        <w:rPr>
          <w:lang w:val="lv-LV"/>
        </w:rPr>
        <w:t xml:space="preserve"> iepriekš, vienpusēji izbeigt Līgumu, neatlīdzinot Iznomātāja zaudējumus, kas saistīti ar Līguma pirmstermiņa izbeigšanu, ja:</w:t>
      </w:r>
    </w:p>
    <w:p w14:paraId="4CDBEE44" w14:textId="2DF440A0" w:rsidR="004F3646" w:rsidRPr="00E16F72" w:rsidRDefault="004F3646" w:rsidP="004F3646">
      <w:pPr>
        <w:jc w:val="both"/>
        <w:rPr>
          <w:lang w:val="lv-LV"/>
        </w:rPr>
      </w:pPr>
      <w:r w:rsidRPr="00E16F72">
        <w:rPr>
          <w:lang w:val="lv-LV"/>
        </w:rPr>
        <w:t>8.</w:t>
      </w:r>
      <w:r w:rsidR="00DA677D" w:rsidRPr="00E16F72">
        <w:rPr>
          <w:lang w:val="lv-LV"/>
        </w:rPr>
        <w:t>7</w:t>
      </w:r>
      <w:r w:rsidRPr="00E16F72">
        <w:rPr>
          <w:lang w:val="lv-LV"/>
        </w:rPr>
        <w:t>.1.</w:t>
      </w:r>
      <w:r w:rsidRPr="00E16F72">
        <w:rPr>
          <w:lang w:val="lv-LV"/>
        </w:rPr>
        <w:tab/>
        <w:t>ugunsgrēka vai cita no Nomnieka neatkarīga nelaimes gadījuma rezultātā</w:t>
      </w:r>
      <w:r w:rsidR="0041286A" w:rsidRPr="00E16F72">
        <w:rPr>
          <w:lang w:val="lv-LV"/>
        </w:rPr>
        <w:t xml:space="preserve">, vai cita iemesla dēļ, kuru Nomnieks nespēj ietekmēt, </w:t>
      </w:r>
      <w:r w:rsidRPr="00E16F72">
        <w:rPr>
          <w:lang w:val="lv-LV"/>
        </w:rPr>
        <w:t>Nomas objekts kļūst nepiemērots tā turpmākai izmantošanai Līgumā paredzētajam mērķim;</w:t>
      </w:r>
    </w:p>
    <w:p w14:paraId="40CC6C77" w14:textId="0C634765" w:rsidR="0041286A" w:rsidRPr="00E16F72" w:rsidRDefault="0041286A" w:rsidP="0041286A">
      <w:pPr>
        <w:spacing w:line="240" w:lineRule="auto"/>
        <w:jc w:val="both"/>
        <w:rPr>
          <w:lang w:val="lv-LV"/>
        </w:rPr>
      </w:pPr>
      <w:r w:rsidRPr="00E16F72">
        <w:rPr>
          <w:lang w:val="lv-LV"/>
        </w:rPr>
        <w:t>8.</w:t>
      </w:r>
      <w:r w:rsidR="00DA677D" w:rsidRPr="00E16F72">
        <w:rPr>
          <w:lang w:val="lv-LV"/>
        </w:rPr>
        <w:t>7</w:t>
      </w:r>
      <w:r w:rsidRPr="00E16F72">
        <w:rPr>
          <w:lang w:val="lv-LV"/>
        </w:rPr>
        <w:t xml:space="preserve">.2. Iznomātājs neizpilda pienākumu nodot Nomas objektu </w:t>
      </w:r>
      <w:r w:rsidR="00DA677D" w:rsidRPr="00E16F72">
        <w:rPr>
          <w:lang w:val="lv-LV"/>
        </w:rPr>
        <w:t xml:space="preserve">Nomniekam </w:t>
      </w:r>
      <w:r w:rsidRPr="0052158E">
        <w:rPr>
          <w:b/>
          <w:bCs/>
          <w:lang w:val="lv-LV"/>
        </w:rPr>
        <w:t>30 (trīsdesmit) dienu</w:t>
      </w:r>
      <w:r w:rsidRPr="00E16F72">
        <w:rPr>
          <w:lang w:val="lv-LV"/>
        </w:rPr>
        <w:t xml:space="preserve"> laikā pēc Līguma spēkā stāšanās dienas;</w:t>
      </w:r>
    </w:p>
    <w:p w14:paraId="2C5083FE" w14:textId="40208808" w:rsidR="004F3646" w:rsidRPr="00E16F72" w:rsidRDefault="004F3646" w:rsidP="004F3646">
      <w:pPr>
        <w:jc w:val="both"/>
        <w:rPr>
          <w:lang w:val="lv-LV"/>
        </w:rPr>
      </w:pPr>
      <w:r w:rsidRPr="00E16F72">
        <w:rPr>
          <w:lang w:val="lv-LV"/>
        </w:rPr>
        <w:t>8.</w:t>
      </w:r>
      <w:r w:rsidR="00DA677D" w:rsidRPr="00E16F72">
        <w:rPr>
          <w:lang w:val="lv-LV"/>
        </w:rPr>
        <w:t>7</w:t>
      </w:r>
      <w:r w:rsidRPr="00E16F72">
        <w:rPr>
          <w:lang w:val="lv-LV"/>
        </w:rPr>
        <w:t>.</w:t>
      </w:r>
      <w:r w:rsidR="0041286A" w:rsidRPr="00E16F72">
        <w:rPr>
          <w:lang w:val="lv-LV"/>
        </w:rPr>
        <w:t>3</w:t>
      </w:r>
      <w:r w:rsidRPr="00E16F72">
        <w:rPr>
          <w:lang w:val="lv-LV"/>
        </w:rPr>
        <w:t>.</w:t>
      </w:r>
      <w:r w:rsidRPr="00E16F72">
        <w:rPr>
          <w:lang w:val="lv-LV"/>
        </w:rPr>
        <w:tab/>
        <w:t xml:space="preserve">Iznomātājs nepilda </w:t>
      </w:r>
      <w:r w:rsidR="0041286A" w:rsidRPr="00E16F72">
        <w:rPr>
          <w:lang w:val="lv-LV"/>
        </w:rPr>
        <w:t>citas</w:t>
      </w:r>
      <w:r w:rsidRPr="00E16F72">
        <w:rPr>
          <w:lang w:val="lv-LV"/>
        </w:rPr>
        <w:t xml:space="preserve"> ar Līgumu uzliktās saistības</w:t>
      </w:r>
      <w:r w:rsidR="0041286A" w:rsidRPr="00E16F72">
        <w:rPr>
          <w:lang w:val="lv-LV"/>
        </w:rPr>
        <w:t xml:space="preserve"> un</w:t>
      </w:r>
      <w:r w:rsidRPr="00E16F72">
        <w:rPr>
          <w:lang w:val="lv-LV"/>
        </w:rPr>
        <w:t xml:space="preserve"> Līguma nepildīšana ir ļaunprātīga un dod Nomniekam pamatu uzskatīt, ka viņš nevar paļauties uz saistību izpildi nākotnē;</w:t>
      </w:r>
    </w:p>
    <w:p w14:paraId="7D6679E0" w14:textId="38D3EB91" w:rsidR="0041286A" w:rsidRDefault="004F3646" w:rsidP="0041286A">
      <w:pPr>
        <w:jc w:val="both"/>
        <w:rPr>
          <w:lang w:val="lv-LV"/>
        </w:rPr>
      </w:pPr>
      <w:r w:rsidRPr="00E16F72">
        <w:rPr>
          <w:lang w:val="lv-LV"/>
        </w:rPr>
        <w:t>8.</w:t>
      </w:r>
      <w:r w:rsidR="00DA677D" w:rsidRPr="00E16F72">
        <w:rPr>
          <w:lang w:val="lv-LV"/>
        </w:rPr>
        <w:t>7</w:t>
      </w:r>
      <w:r w:rsidRPr="00E16F72">
        <w:rPr>
          <w:lang w:val="lv-LV"/>
        </w:rPr>
        <w:t>.</w:t>
      </w:r>
      <w:r w:rsidR="00DA677D" w:rsidRPr="00E16F72">
        <w:rPr>
          <w:lang w:val="lv-LV"/>
        </w:rPr>
        <w:t>4</w:t>
      </w:r>
      <w:r w:rsidRPr="00E16F72">
        <w:rPr>
          <w:lang w:val="lv-LV"/>
        </w:rPr>
        <w:t>.</w:t>
      </w:r>
      <w:r w:rsidRPr="00E16F72">
        <w:rPr>
          <w:lang w:val="lv-LV"/>
        </w:rPr>
        <w:tab/>
        <w:t>Nomnieka tiesības lietot un rīkoties ar Nomas objektu jebkādā veidā ierobežo valsts vai pašvaldību institūcijas, vai citas trešās personas</w:t>
      </w:r>
      <w:r w:rsidR="00762B8D">
        <w:rPr>
          <w:lang w:val="lv-LV"/>
        </w:rPr>
        <w:t>.</w:t>
      </w:r>
    </w:p>
    <w:p w14:paraId="4F599B13" w14:textId="09186ED4" w:rsidR="00762B8D" w:rsidRPr="00E16F72" w:rsidRDefault="00762B8D" w:rsidP="0041286A">
      <w:pPr>
        <w:jc w:val="both"/>
        <w:rPr>
          <w:lang w:val="lv-LV"/>
        </w:rPr>
      </w:pPr>
      <w:r>
        <w:rPr>
          <w:lang w:val="lv-LV"/>
        </w:rPr>
        <w:t xml:space="preserve">8.8. </w:t>
      </w:r>
      <w:r w:rsidRPr="00E824FA">
        <w:rPr>
          <w:sz w:val="23"/>
          <w:szCs w:val="23"/>
          <w:lang w:val="lv-LV"/>
        </w:rPr>
        <w:t>Līgums tiek izbeigts nekavējoties, bez iepriekšēja rakstiska brīdinājuma un neatlīdzinot tādējādi radušos izdevumus un / vai zaudējumus, ja Pusēm tiek piemērotas vai uz Līgumu ir attiecināmas – attiecīgās starptautiskās vai nacionālās sankcijas, vai būtiskas un kapitāla tirgus intereses ietekmējošas ES vai Ziemeļatlantijas līguma organizācijas dalībvalsts noteiktās sankcijas.</w:t>
      </w:r>
    </w:p>
    <w:p w14:paraId="7D072424" w14:textId="5FF684E4" w:rsidR="00C547C2" w:rsidRPr="00762B8D" w:rsidRDefault="009F0EC8" w:rsidP="00762B8D">
      <w:pPr>
        <w:pStyle w:val="BodyText"/>
        <w:spacing w:line="240" w:lineRule="auto"/>
        <w:rPr>
          <w:sz w:val="22"/>
          <w:lang w:val="lv-LV"/>
        </w:rPr>
      </w:pPr>
      <w:r w:rsidRPr="00E16F72">
        <w:rPr>
          <w:noProof/>
          <w:sz w:val="22"/>
          <w:lang w:val="lv-LV"/>
        </w:rPr>
        <w:t>8.</w:t>
      </w:r>
      <w:r w:rsidR="00762B8D">
        <w:rPr>
          <w:noProof/>
          <w:sz w:val="22"/>
          <w:lang w:val="lv-LV"/>
        </w:rPr>
        <w:t>8</w:t>
      </w:r>
      <w:r w:rsidRPr="00E16F72">
        <w:rPr>
          <w:noProof/>
          <w:sz w:val="22"/>
          <w:lang w:val="lv-LV"/>
        </w:rPr>
        <w:t>. Pušu reorganizācija vai Nomas objekta īpašnieku maiņa nav iemesls Līguma darbības izbeigšanai vai Līguma noteikumu pārskatīšanai. Līgums ir saistošs Pušu tiesību un saistību pārņēmējiem.</w:t>
      </w:r>
    </w:p>
    <w:p w14:paraId="2419D8E7" w14:textId="77777777" w:rsidR="00874D53" w:rsidRPr="00E16F72" w:rsidRDefault="00874D53" w:rsidP="00C547C2">
      <w:pPr>
        <w:spacing w:line="240" w:lineRule="auto"/>
        <w:jc w:val="both"/>
        <w:rPr>
          <w:lang w:val="lv-LV"/>
        </w:rPr>
      </w:pPr>
    </w:p>
    <w:p w14:paraId="160263A1" w14:textId="77777777" w:rsidR="00C547C2" w:rsidRPr="00E16F72" w:rsidRDefault="00C547C2" w:rsidP="00C547C2">
      <w:pPr>
        <w:spacing w:line="240" w:lineRule="auto"/>
        <w:jc w:val="both"/>
        <w:rPr>
          <w:b/>
          <w:lang w:val="lv-LV"/>
        </w:rPr>
      </w:pPr>
      <w:r w:rsidRPr="00E16F72">
        <w:rPr>
          <w:b/>
          <w:lang w:val="lv-LV"/>
        </w:rPr>
        <w:t>9. Nobeiguma noteikumi</w:t>
      </w:r>
    </w:p>
    <w:p w14:paraId="712A3C6E" w14:textId="3EEE7EDE" w:rsidR="00C81C9B" w:rsidRPr="00E16F72" w:rsidRDefault="00C547C2" w:rsidP="00C81C9B">
      <w:pPr>
        <w:spacing w:line="240" w:lineRule="auto"/>
        <w:jc w:val="both"/>
        <w:rPr>
          <w:lang w:val="lv-LV"/>
        </w:rPr>
      </w:pPr>
      <w:r w:rsidRPr="00E16F72">
        <w:rPr>
          <w:lang w:val="lv-LV"/>
        </w:rPr>
        <w:t xml:space="preserve">9.1. </w:t>
      </w:r>
      <w:r w:rsidR="00C81C9B" w:rsidRPr="00E16F72">
        <w:rPr>
          <w:lang w:val="lv-LV"/>
        </w:rPr>
        <w:t xml:space="preserve">Kā kontaktpersonu par Līguma izpildi, darbības koordinēšanu, tajā skaitā, Nomas objekta nodošanu - pieņemšanu, aktu parakstīšanu, iespējamo papildinājumu vai izmaiņu saskaņošanu </w:t>
      </w:r>
      <w:r w:rsidR="009F0EC8" w:rsidRPr="00E16F72">
        <w:rPr>
          <w:lang w:val="lv-LV"/>
        </w:rPr>
        <w:t xml:space="preserve">un citu ar Līguma izpildi saistītu organizatorisku jautājumu risināšanu </w:t>
      </w:r>
      <w:r w:rsidR="00C81C9B" w:rsidRPr="00E16F72">
        <w:rPr>
          <w:lang w:val="lv-LV"/>
        </w:rPr>
        <w:t xml:space="preserve">(izņemot Līguma grozījumu parakstīšanu) no Iznomātāja puses </w:t>
      </w:r>
      <w:r w:rsidR="00C81C9B" w:rsidRPr="00E16F72">
        <w:rPr>
          <w:b/>
          <w:bCs/>
          <w:lang w:val="lv-LV"/>
        </w:rPr>
        <w:t xml:space="preserve">Iznomātājs nosaka </w:t>
      </w:r>
      <w:r w:rsidR="00762B8D">
        <w:rPr>
          <w:b/>
          <w:bCs/>
          <w:lang w:val="lv-LV"/>
        </w:rPr>
        <w:t>Oļegu Liskovu</w:t>
      </w:r>
      <w:r w:rsidR="00C81C9B" w:rsidRPr="00E16F72">
        <w:rPr>
          <w:b/>
          <w:bCs/>
          <w:lang w:val="lv-LV"/>
        </w:rPr>
        <w:t xml:space="preserve">, </w:t>
      </w:r>
      <w:r w:rsidR="00762B8D" w:rsidRPr="0075240B">
        <w:rPr>
          <w:b/>
          <w:spacing w:val="6"/>
        </w:rPr>
        <w:t xml:space="preserve">tālruņa Nr.+371 28680227, e-pasts: </w:t>
      </w:r>
      <w:hyperlink r:id="rId22" w:history="1">
        <w:r w:rsidR="00762B8D" w:rsidRPr="001F6418">
          <w:rPr>
            <w:rStyle w:val="Hyperlink"/>
            <w:b/>
            <w:spacing w:val="6"/>
          </w:rPr>
          <w:t>olegs.liskovs@rsu.lv</w:t>
        </w:r>
      </w:hyperlink>
      <w:r w:rsidR="00AC0CF9" w:rsidRPr="00E16F72">
        <w:rPr>
          <w:lang w:val="lv-LV"/>
        </w:rPr>
        <w:t xml:space="preserve">, </w:t>
      </w:r>
      <w:r w:rsidR="00C81C9B" w:rsidRPr="00E16F72">
        <w:rPr>
          <w:lang w:val="lv-LV"/>
        </w:rPr>
        <w:t xml:space="preserve">un no Nomnieka puses </w:t>
      </w:r>
      <w:r w:rsidR="00AC0CF9" w:rsidRPr="00E16F72">
        <w:rPr>
          <w:b/>
          <w:bCs/>
          <w:lang w:val="lv-LV"/>
        </w:rPr>
        <w:t>Nomnieks</w:t>
      </w:r>
      <w:r w:rsidR="00C81C9B" w:rsidRPr="00E16F72">
        <w:rPr>
          <w:b/>
          <w:bCs/>
          <w:lang w:val="lv-LV"/>
        </w:rPr>
        <w:t xml:space="preserve"> nosaka </w:t>
      </w:r>
      <w:r w:rsidR="00AC0CF9" w:rsidRPr="006B47DE">
        <w:rPr>
          <w:b/>
          <w:bCs/>
          <w:color w:val="E36C0A" w:themeColor="accent6" w:themeShade="BF"/>
          <w:lang w:val="lv-LV"/>
        </w:rPr>
        <w:t>_____________________</w:t>
      </w:r>
      <w:r w:rsidR="00C81C9B" w:rsidRPr="006B47DE">
        <w:rPr>
          <w:b/>
          <w:bCs/>
          <w:color w:val="E36C0A" w:themeColor="accent6" w:themeShade="BF"/>
          <w:lang w:val="lv-LV"/>
        </w:rPr>
        <w:t>,</w:t>
      </w:r>
      <w:r w:rsidR="00C81C9B" w:rsidRPr="00E16F72">
        <w:rPr>
          <w:b/>
          <w:bCs/>
          <w:lang w:val="lv-LV"/>
        </w:rPr>
        <w:t xml:space="preserve"> tālr.: +371 </w:t>
      </w:r>
      <w:r w:rsidR="00AC0CF9" w:rsidRPr="006B47DE">
        <w:rPr>
          <w:b/>
          <w:bCs/>
          <w:color w:val="E36C0A" w:themeColor="accent6" w:themeShade="BF"/>
          <w:lang w:val="lv-LV"/>
        </w:rPr>
        <w:t>______________</w:t>
      </w:r>
      <w:r w:rsidR="00C81C9B" w:rsidRPr="00E16F72">
        <w:rPr>
          <w:b/>
          <w:bCs/>
          <w:lang w:val="lv-LV"/>
        </w:rPr>
        <w:t xml:space="preserve">, e-pasta adrese: </w:t>
      </w:r>
      <w:hyperlink r:id="rId23" w:history="1">
        <w:r w:rsidR="00AC0CF9" w:rsidRPr="006B47DE">
          <w:rPr>
            <w:b/>
            <w:bCs/>
            <w:color w:val="E36C0A" w:themeColor="accent6" w:themeShade="BF"/>
            <w:lang w:val="lv-LV"/>
          </w:rPr>
          <w:t>______________</w:t>
        </w:r>
      </w:hyperlink>
      <w:r w:rsidR="00C81C9B" w:rsidRPr="00E16F72">
        <w:rPr>
          <w:lang w:val="lv-LV"/>
        </w:rPr>
        <w:t xml:space="preserve">,  izmaiņu personālsastāvā gadījumā vienpusēji informējot otru Pusi. </w:t>
      </w:r>
    </w:p>
    <w:p w14:paraId="74B4D65A" w14:textId="73532359" w:rsidR="00C547C2" w:rsidRPr="00E16F72" w:rsidRDefault="009F0EC8" w:rsidP="00236812">
      <w:pPr>
        <w:spacing w:line="240" w:lineRule="auto"/>
        <w:jc w:val="both"/>
        <w:rPr>
          <w:lang w:val="lv-LV"/>
        </w:rPr>
      </w:pPr>
      <w:r w:rsidRPr="00E16F72">
        <w:rPr>
          <w:lang w:val="lv-LV"/>
        </w:rPr>
        <w:t xml:space="preserve">9.2. Ja kādai no Pusēm tiek mainīts juridiskais statuss, amatpersonu paraksta tiesības vai kāds no Līgumā </w:t>
      </w:r>
      <w:r w:rsidRPr="00E16F72">
        <w:rPr>
          <w:lang w:val="lv-LV"/>
        </w:rPr>
        <w:lastRenderedPageBreak/>
        <w:t>minētajiem Puses rekvizītiem, telefona, faksa numurs, e-pasta adrese, biroja pasta adrese u.c., tad Puse nekavējoties rakstiski paziņo par to otrai Pusei. Ja Puse neizpilda šo noteikumu, uzskatāms, ka otra Puse ir pilnībā izpildījusi savas saistības, lietojot Līgumā norādīto informāciju. Šis noteikums attiecas arī uz Līgumā minētajiem Pušu pārstāvjiem un to rekvizītiem.</w:t>
      </w:r>
    </w:p>
    <w:p w14:paraId="076EA270" w14:textId="527FE3E0" w:rsidR="00AC0CF9" w:rsidRPr="00E16F72" w:rsidRDefault="00C547C2" w:rsidP="00AC0CF9">
      <w:pPr>
        <w:spacing w:line="240" w:lineRule="auto"/>
        <w:jc w:val="both"/>
        <w:rPr>
          <w:lang w:val="lv-LV"/>
        </w:rPr>
      </w:pPr>
      <w:r w:rsidRPr="00E16F72">
        <w:rPr>
          <w:lang w:val="lv-LV"/>
        </w:rPr>
        <w:t xml:space="preserve">9.2. </w:t>
      </w:r>
      <w:r w:rsidR="00236812" w:rsidRPr="00E16F72">
        <w:rPr>
          <w:lang w:val="lv-LV"/>
        </w:rPr>
        <w:t>Jebkādas izmaiņas Līgumā var tikt izdarītas vienīgi pēc abu Pušu rakstiskas vienošanās, kas ar to abpusējas parakstīšanas dienu kļūst par Līguma neatņemamu sastāvdaļu. Ja Puses nevar vienoties, paliek spēkā iepriekšējie Līguma noteikumi</w:t>
      </w:r>
      <w:r w:rsidRPr="00E16F72">
        <w:rPr>
          <w:lang w:val="lv-LV"/>
        </w:rPr>
        <w:t>.</w:t>
      </w:r>
    </w:p>
    <w:p w14:paraId="6804795C" w14:textId="40FA4F90" w:rsidR="009F0EC8" w:rsidRPr="00E16F72" w:rsidRDefault="009F0EC8" w:rsidP="00236812">
      <w:pPr>
        <w:spacing w:line="240" w:lineRule="auto"/>
        <w:jc w:val="both"/>
        <w:rPr>
          <w:lang w:val="lv-LV"/>
        </w:rPr>
      </w:pPr>
      <w:r w:rsidRPr="00E16F72">
        <w:rPr>
          <w:lang w:val="lv-LV"/>
        </w:rPr>
        <w:t>9.3. Ja kāds no Līguma noteikumiem zaudē savu juridisko spēku, tas neietekmē pārējos Līguma noteikumus.</w:t>
      </w:r>
    </w:p>
    <w:p w14:paraId="72A76AD0" w14:textId="51DB2856" w:rsidR="00AC0CF9" w:rsidRPr="00E16F72" w:rsidRDefault="00C547C2" w:rsidP="00AC0CF9">
      <w:pPr>
        <w:spacing w:line="240" w:lineRule="auto"/>
        <w:jc w:val="both"/>
        <w:rPr>
          <w:lang w:val="lv-LV"/>
        </w:rPr>
      </w:pPr>
      <w:r w:rsidRPr="00E16F72">
        <w:rPr>
          <w:lang w:val="lv-LV"/>
        </w:rPr>
        <w:t>9.</w:t>
      </w:r>
      <w:r w:rsidR="009F0EC8" w:rsidRPr="00E16F72">
        <w:rPr>
          <w:lang w:val="lv-LV"/>
        </w:rPr>
        <w:t>4</w:t>
      </w:r>
      <w:r w:rsidRPr="00E16F72">
        <w:rPr>
          <w:lang w:val="lv-LV"/>
        </w:rPr>
        <w:t xml:space="preserve">. </w:t>
      </w:r>
      <w:r w:rsidR="00AC0CF9" w:rsidRPr="00E16F72">
        <w:rPr>
          <w:lang w:val="lv-LV"/>
        </w:rPr>
        <w:t>Dokumenti, ziņas vai cita korespondence, kas ierakstītā pasta sūtījumā nosūtīta uz Līgumā norādīto Puses adresi, uzskatāma par paziņotu 7. (septītajā) dienā pēc sūtījuma nodošanas pasta iestādē, savukārt, ja tā nosūtīta elektroniski uz Pušu norādītajiem e-pastiem, parakstīta ar drošu elektronisko parakstu un satur laika zīmogu, tad uzskatāma par paziņotu 2. (otrajā) dienā pēc nosūtīšanas.</w:t>
      </w:r>
    </w:p>
    <w:p w14:paraId="797797BD" w14:textId="7A58913F" w:rsidR="00C44F21" w:rsidRPr="00E16F72" w:rsidRDefault="00236812" w:rsidP="00C44F21">
      <w:pPr>
        <w:jc w:val="both"/>
        <w:rPr>
          <w:lang w:val="lv-LV"/>
        </w:rPr>
      </w:pPr>
      <w:r w:rsidRPr="00E16F72">
        <w:rPr>
          <w:lang w:val="lv-LV"/>
        </w:rPr>
        <w:t xml:space="preserve">9.5. </w:t>
      </w:r>
      <w:r w:rsidR="0031749A" w:rsidRPr="00E16F72">
        <w:rPr>
          <w:lang w:val="lv-LV"/>
        </w:rPr>
        <w:t xml:space="preserve">Līgums sastādīts </w:t>
      </w:r>
      <w:r w:rsidRPr="00E16F72">
        <w:rPr>
          <w:lang w:val="lv-LV"/>
        </w:rPr>
        <w:t xml:space="preserve">latviešu valodā uz </w:t>
      </w:r>
      <w:r w:rsidR="00762B8D">
        <w:rPr>
          <w:lang w:val="lv-LV"/>
        </w:rPr>
        <w:t>7</w:t>
      </w:r>
      <w:r w:rsidRPr="00E16F72">
        <w:rPr>
          <w:lang w:val="lv-LV"/>
        </w:rPr>
        <w:t xml:space="preserve"> (</w:t>
      </w:r>
      <w:r w:rsidR="00762B8D">
        <w:rPr>
          <w:lang w:val="lv-LV"/>
        </w:rPr>
        <w:t>septiņām</w:t>
      </w:r>
      <w:r w:rsidRPr="00E16F72">
        <w:rPr>
          <w:lang w:val="lv-LV"/>
        </w:rPr>
        <w:t xml:space="preserve">) </w:t>
      </w:r>
      <w:r w:rsidR="0031749A" w:rsidRPr="00E16F72">
        <w:rPr>
          <w:lang w:val="lv-LV"/>
        </w:rPr>
        <w:t xml:space="preserve">lapām </w:t>
      </w:r>
      <w:r w:rsidRPr="00E16F72">
        <w:rPr>
          <w:lang w:val="lv-LV"/>
        </w:rPr>
        <w:t>elektroniskā dokumenta veidā – parakstīts ar drošu elektronisko parakstu un satur laika zīmogu</w:t>
      </w:r>
      <w:r w:rsidR="00C44F21" w:rsidRPr="00E16F72">
        <w:rPr>
          <w:lang w:val="lv-LV"/>
        </w:rPr>
        <w:t xml:space="preserve">. Pusēm ir pieejams abpusēji parakstīts Līgums elektroniskā formātā. </w:t>
      </w:r>
      <w:r w:rsidR="0031749A" w:rsidRPr="00E16F72">
        <w:rPr>
          <w:lang w:val="lv-LV"/>
        </w:rPr>
        <w:t xml:space="preserve">Viens elektroniski parakstīts līguma eksemplārs tiek iesniegts Zemesgrāmatā. </w:t>
      </w:r>
      <w:r w:rsidR="00C44F21" w:rsidRPr="00E16F72">
        <w:rPr>
          <w:lang w:val="lv-LV"/>
        </w:rPr>
        <w:t xml:space="preserve">Līgumam tā noslēgšanas dienā ir šādi pielikumi: </w:t>
      </w:r>
    </w:p>
    <w:p w14:paraId="5D77047C" w14:textId="4FDD49EF" w:rsidR="00C44F21" w:rsidRPr="00E16F72" w:rsidRDefault="00C44F21" w:rsidP="00C44F21">
      <w:pPr>
        <w:jc w:val="both"/>
        <w:rPr>
          <w:noProof/>
          <w:lang w:val="lv-LV"/>
        </w:rPr>
      </w:pPr>
      <w:r w:rsidRPr="00E16F72">
        <w:rPr>
          <w:lang w:val="lv-LV"/>
        </w:rPr>
        <w:t>9.5.1. Pielikums Nr.1 “</w:t>
      </w:r>
      <w:r w:rsidRPr="00E16F72">
        <w:rPr>
          <w:noProof/>
          <w:lang w:val="lv-LV"/>
        </w:rPr>
        <w:t xml:space="preserve">Telpu plāns” uz </w:t>
      </w:r>
      <w:r w:rsidR="00762B8D">
        <w:rPr>
          <w:noProof/>
          <w:lang w:val="lv-LV"/>
        </w:rPr>
        <w:t>1</w:t>
      </w:r>
      <w:r w:rsidRPr="00E16F72">
        <w:rPr>
          <w:noProof/>
          <w:lang w:val="lv-LV"/>
        </w:rPr>
        <w:t xml:space="preserve"> (</w:t>
      </w:r>
      <w:r w:rsidR="00762B8D">
        <w:rPr>
          <w:noProof/>
          <w:lang w:val="lv-LV"/>
        </w:rPr>
        <w:t>vienas</w:t>
      </w:r>
      <w:r w:rsidRPr="00E16F72">
        <w:rPr>
          <w:noProof/>
          <w:lang w:val="lv-LV"/>
        </w:rPr>
        <w:t>) lap</w:t>
      </w:r>
      <w:r w:rsidR="00762B8D">
        <w:rPr>
          <w:noProof/>
          <w:lang w:val="lv-LV"/>
        </w:rPr>
        <w:t>as</w:t>
      </w:r>
      <w:r w:rsidRPr="00E16F72">
        <w:rPr>
          <w:noProof/>
          <w:lang w:val="lv-LV"/>
        </w:rPr>
        <w:t>.</w:t>
      </w:r>
    </w:p>
    <w:p w14:paraId="4EA04783" w14:textId="366086CE" w:rsidR="00C44F21" w:rsidRPr="00E16F72" w:rsidRDefault="00C44F21" w:rsidP="00C44F21">
      <w:pPr>
        <w:jc w:val="both"/>
        <w:rPr>
          <w:lang w:val="lv-LV"/>
        </w:rPr>
      </w:pPr>
      <w:r w:rsidRPr="00E16F72">
        <w:rPr>
          <w:noProof/>
          <w:lang w:val="lv-LV"/>
        </w:rPr>
        <w:t>9.5.2. Pielikums Nr.2 Pieņemšanas – nodošanas akta projekts uz 1 (vienas) lapas.</w:t>
      </w:r>
    </w:p>
    <w:p w14:paraId="78713AA2" w14:textId="7C05314E" w:rsidR="00236812" w:rsidRPr="00E16F72" w:rsidRDefault="0031749A" w:rsidP="0031749A">
      <w:pPr>
        <w:spacing w:line="240" w:lineRule="auto"/>
        <w:jc w:val="both"/>
        <w:rPr>
          <w:lang w:val="lv-LV"/>
        </w:rPr>
      </w:pPr>
      <w:r w:rsidRPr="00E16F72">
        <w:rPr>
          <w:lang w:val="lv-LV"/>
        </w:rPr>
        <w:t xml:space="preserve"> </w:t>
      </w:r>
    </w:p>
    <w:p w14:paraId="25EA1EB4" w14:textId="3373B19A" w:rsidR="00193689" w:rsidRPr="00E16F72" w:rsidRDefault="00D1768C" w:rsidP="0031749A">
      <w:pPr>
        <w:spacing w:line="240" w:lineRule="auto"/>
        <w:jc w:val="both"/>
        <w:rPr>
          <w:b/>
          <w:bCs/>
          <w:lang w:val="lv-LV"/>
        </w:rPr>
      </w:pPr>
      <w:r w:rsidRPr="00E16F72">
        <w:rPr>
          <w:b/>
          <w:bCs/>
          <w:noProof/>
          <w:lang w:val="lv-LV"/>
        </w:rPr>
        <w:t>10</w:t>
      </w:r>
      <w:r w:rsidR="00DD31D5" w:rsidRPr="00E16F72">
        <w:rPr>
          <w:b/>
          <w:bCs/>
          <w:noProof/>
          <w:lang w:val="lv-LV"/>
        </w:rPr>
        <w:t xml:space="preserve">. </w:t>
      </w:r>
      <w:r w:rsidR="00791A58" w:rsidRPr="00E16F72">
        <w:rPr>
          <w:b/>
          <w:bCs/>
          <w:noProof/>
          <w:lang w:val="lv-LV"/>
        </w:rPr>
        <w:t>Pušu rekvizīti un paraksti</w:t>
      </w:r>
      <w:r w:rsidR="00924596" w:rsidRPr="00E16F72">
        <w:rPr>
          <w:b/>
          <w:bCs/>
          <w:noProof/>
          <w:lang w:val="lv-LV"/>
        </w:rPr>
        <w:t xml:space="preserve"> </w:t>
      </w:r>
    </w:p>
    <w:tbl>
      <w:tblPr>
        <w:tblW w:w="9748" w:type="dxa"/>
        <w:tblLayout w:type="fixed"/>
        <w:tblLook w:val="0000" w:firstRow="0" w:lastRow="0" w:firstColumn="0" w:lastColumn="0" w:noHBand="0" w:noVBand="0"/>
      </w:tblPr>
      <w:tblGrid>
        <w:gridCol w:w="4503"/>
        <w:gridCol w:w="425"/>
        <w:gridCol w:w="4820"/>
      </w:tblGrid>
      <w:tr w:rsidR="00193689" w:rsidRPr="00E16F72" w14:paraId="284E5C9B" w14:textId="77777777" w:rsidTr="00704F8E">
        <w:trPr>
          <w:trHeight w:val="3313"/>
        </w:trPr>
        <w:tc>
          <w:tcPr>
            <w:tcW w:w="4503" w:type="dxa"/>
          </w:tcPr>
          <w:p w14:paraId="7F07C81B" w14:textId="0EA2E199" w:rsidR="00E51421" w:rsidRPr="00874D53" w:rsidRDefault="009E4843" w:rsidP="00874D53">
            <w:pPr>
              <w:pStyle w:val="Heading1"/>
              <w:rPr>
                <w:noProof/>
                <w:sz w:val="22"/>
                <w:lang w:val="lv-LV"/>
              </w:rPr>
            </w:pPr>
            <w:r w:rsidRPr="00E16F72">
              <w:rPr>
                <w:noProof/>
                <w:sz w:val="22"/>
                <w:lang w:val="lv-LV"/>
              </w:rPr>
              <w:t>Iznomātājs</w:t>
            </w:r>
          </w:p>
          <w:p w14:paraId="3755592F" w14:textId="77777777" w:rsidR="00C44F21" w:rsidRPr="00E16F72" w:rsidRDefault="00C44F21" w:rsidP="00C44F21">
            <w:pPr>
              <w:spacing w:line="240" w:lineRule="auto"/>
              <w:ind w:left="11"/>
              <w:rPr>
                <w:b/>
                <w:noProof/>
              </w:rPr>
            </w:pPr>
            <w:r w:rsidRPr="00E16F72">
              <w:rPr>
                <w:b/>
                <w:noProof/>
              </w:rPr>
              <w:t>Rīgas Stradiņa universitāte</w:t>
            </w:r>
          </w:p>
          <w:p w14:paraId="604B22D5" w14:textId="77777777" w:rsidR="00C44F21" w:rsidRPr="00E16F72" w:rsidRDefault="00C44F21" w:rsidP="00C44F21">
            <w:pPr>
              <w:spacing w:line="240" w:lineRule="auto"/>
              <w:ind w:left="11"/>
              <w:rPr>
                <w:noProof/>
              </w:rPr>
            </w:pPr>
            <w:r w:rsidRPr="00E16F72">
              <w:rPr>
                <w:noProof/>
              </w:rPr>
              <w:t>Reģ. Nr. 90000013771</w:t>
            </w:r>
          </w:p>
          <w:p w14:paraId="3D843F83" w14:textId="77777777" w:rsidR="00C44F21" w:rsidRPr="00E16F72" w:rsidRDefault="00C44F21" w:rsidP="00C44F21">
            <w:pPr>
              <w:spacing w:line="240" w:lineRule="auto"/>
              <w:ind w:left="11"/>
              <w:rPr>
                <w:noProof/>
              </w:rPr>
            </w:pPr>
            <w:r w:rsidRPr="00E16F72">
              <w:rPr>
                <w:noProof/>
              </w:rPr>
              <w:t>Dzirciema iela 16, Rīga, LV-1007</w:t>
            </w:r>
          </w:p>
          <w:p w14:paraId="15856147" w14:textId="77777777" w:rsidR="00C44F21" w:rsidRPr="00E16F72" w:rsidRDefault="00C44F21" w:rsidP="00C44F21">
            <w:pPr>
              <w:spacing w:line="240" w:lineRule="auto"/>
              <w:ind w:left="11"/>
              <w:rPr>
                <w:iCs/>
                <w:lang w:eastAsia="lv-LV"/>
              </w:rPr>
            </w:pPr>
            <w:r w:rsidRPr="00E16F72">
              <w:rPr>
                <w:iCs/>
                <w:lang w:eastAsia="lv-LV"/>
              </w:rPr>
              <w:t>Banka: A/S “Swedbank”</w:t>
            </w:r>
          </w:p>
          <w:p w14:paraId="38F1AEB8" w14:textId="77777777" w:rsidR="00C44F21" w:rsidRPr="00E16F72" w:rsidRDefault="00C44F21" w:rsidP="00C44F21">
            <w:pPr>
              <w:spacing w:line="240" w:lineRule="auto"/>
              <w:ind w:left="11"/>
              <w:rPr>
                <w:lang w:eastAsia="lv-LV"/>
              </w:rPr>
            </w:pPr>
            <w:r w:rsidRPr="00E16F72">
              <w:rPr>
                <w:lang w:eastAsia="lv-LV"/>
              </w:rPr>
              <w:t>SWIFT:  HABALV22</w:t>
            </w:r>
          </w:p>
          <w:p w14:paraId="2AC89F16" w14:textId="77777777" w:rsidR="00C44F21" w:rsidRPr="00E16F72" w:rsidRDefault="00C44F21" w:rsidP="00C44F21">
            <w:pPr>
              <w:spacing w:line="240" w:lineRule="auto"/>
              <w:ind w:left="11"/>
              <w:rPr>
                <w:lang w:eastAsia="lv-LV"/>
              </w:rPr>
            </w:pPr>
            <w:r w:rsidRPr="00E16F72">
              <w:rPr>
                <w:lang w:eastAsia="lv-LV"/>
              </w:rPr>
              <w:t>Konts: LV02HABA0551000376050</w:t>
            </w:r>
          </w:p>
          <w:p w14:paraId="6D8BEB74" w14:textId="77777777" w:rsidR="00C44F21" w:rsidRPr="00E16F72" w:rsidRDefault="00C44F21" w:rsidP="00C44F21">
            <w:pPr>
              <w:spacing w:line="240" w:lineRule="auto"/>
              <w:ind w:left="11"/>
              <w:rPr>
                <w:iCs/>
                <w:lang w:eastAsia="lv-LV"/>
              </w:rPr>
            </w:pPr>
            <w:r w:rsidRPr="00E16F72">
              <w:rPr>
                <w:iCs/>
                <w:lang w:eastAsia="lv-LV"/>
              </w:rPr>
              <w:t>Banka: A/S “SEB banka”</w:t>
            </w:r>
          </w:p>
          <w:p w14:paraId="2BD4A087" w14:textId="77777777" w:rsidR="00C44F21" w:rsidRPr="00E16F72" w:rsidRDefault="00C44F21" w:rsidP="00C44F21">
            <w:pPr>
              <w:spacing w:line="240" w:lineRule="auto"/>
              <w:ind w:left="11"/>
              <w:rPr>
                <w:lang w:eastAsia="lv-LV"/>
              </w:rPr>
            </w:pPr>
            <w:r w:rsidRPr="00E16F72">
              <w:rPr>
                <w:lang w:eastAsia="lv-LV"/>
              </w:rPr>
              <w:t>S.W.I.F.T. UNLALV2X</w:t>
            </w:r>
          </w:p>
          <w:p w14:paraId="171F175D" w14:textId="77777777" w:rsidR="00C44F21" w:rsidRPr="00E16F72" w:rsidRDefault="00C44F21" w:rsidP="00C44F21">
            <w:pPr>
              <w:spacing w:line="240" w:lineRule="auto"/>
              <w:ind w:left="11"/>
              <w:rPr>
                <w:lang w:eastAsia="lv-LV"/>
              </w:rPr>
            </w:pPr>
            <w:r w:rsidRPr="00E16F72">
              <w:rPr>
                <w:lang w:eastAsia="lv-LV"/>
              </w:rPr>
              <w:t>Konts: LV28UNLA0050013752619</w:t>
            </w:r>
          </w:p>
          <w:p w14:paraId="1ED006BB" w14:textId="77777777" w:rsidR="00C44F21" w:rsidRPr="00E16F72" w:rsidRDefault="00C44F21" w:rsidP="00C44F21">
            <w:pPr>
              <w:spacing w:line="240" w:lineRule="auto"/>
              <w:ind w:left="11"/>
              <w:rPr>
                <w:noProof/>
              </w:rPr>
            </w:pPr>
          </w:p>
          <w:p w14:paraId="735B38C3" w14:textId="58B3554E" w:rsidR="00C44F21" w:rsidRPr="00E16F72" w:rsidRDefault="00C44F21" w:rsidP="00C44F21">
            <w:pPr>
              <w:spacing w:line="240" w:lineRule="auto"/>
              <w:ind w:left="11"/>
              <w:rPr>
                <w:b/>
                <w:bCs/>
                <w:noProof/>
              </w:rPr>
            </w:pPr>
            <w:r w:rsidRPr="00E16F72">
              <w:rPr>
                <w:b/>
                <w:bCs/>
                <w:noProof/>
              </w:rPr>
              <w:t>_____________________________</w:t>
            </w:r>
          </w:p>
          <w:p w14:paraId="2D9EF366" w14:textId="10B46389" w:rsidR="00C44F21" w:rsidRPr="00E16F72" w:rsidRDefault="00C44F21" w:rsidP="00C44F21">
            <w:pPr>
              <w:spacing w:line="240" w:lineRule="auto"/>
              <w:ind w:left="11"/>
              <w:rPr>
                <w:b/>
                <w:bCs/>
                <w:noProof/>
              </w:rPr>
            </w:pPr>
            <w:r w:rsidRPr="00E16F72">
              <w:rPr>
                <w:b/>
                <w:bCs/>
                <w:noProof/>
              </w:rPr>
              <w:t>Rektors</w:t>
            </w:r>
          </w:p>
          <w:p w14:paraId="45EC6420" w14:textId="347E6A44" w:rsidR="00C44F21" w:rsidRPr="00E16F72" w:rsidRDefault="00C44F21" w:rsidP="00C44F21">
            <w:pPr>
              <w:spacing w:line="240" w:lineRule="auto"/>
              <w:ind w:left="11"/>
              <w:rPr>
                <w:noProof/>
              </w:rPr>
            </w:pPr>
            <w:r w:rsidRPr="00E16F72">
              <w:rPr>
                <w:b/>
                <w:bCs/>
              </w:rPr>
              <w:t xml:space="preserve">Aigars Pētersons </w:t>
            </w:r>
            <w:r w:rsidRPr="00E16F72">
              <w:t>/*paraksts/</w:t>
            </w:r>
          </w:p>
          <w:p w14:paraId="18C9F1D3" w14:textId="77777777" w:rsidR="00C44F21" w:rsidRPr="00E16F72" w:rsidRDefault="00C44F21" w:rsidP="00C44F21">
            <w:pPr>
              <w:spacing w:line="240" w:lineRule="auto"/>
              <w:ind w:left="33"/>
              <w:rPr>
                <w:noProof/>
              </w:rPr>
            </w:pPr>
          </w:p>
          <w:p w14:paraId="4B2C581F" w14:textId="484467EF" w:rsidR="006373BE" w:rsidRPr="00E16F72" w:rsidRDefault="006373BE" w:rsidP="00704F8E">
            <w:pPr>
              <w:spacing w:line="240" w:lineRule="auto"/>
              <w:jc w:val="both"/>
              <w:rPr>
                <w:noProof/>
                <w:lang w:val="lv-LV"/>
              </w:rPr>
            </w:pPr>
          </w:p>
        </w:tc>
        <w:tc>
          <w:tcPr>
            <w:tcW w:w="425" w:type="dxa"/>
          </w:tcPr>
          <w:p w14:paraId="7F3D8D47" w14:textId="77777777" w:rsidR="009E4843" w:rsidRPr="00E16F72" w:rsidRDefault="009E4843" w:rsidP="00D44849">
            <w:pPr>
              <w:spacing w:line="240" w:lineRule="auto"/>
              <w:ind w:right="-7"/>
              <w:jc w:val="both"/>
              <w:rPr>
                <w:b/>
                <w:noProof/>
                <w:lang w:val="lv-LV"/>
              </w:rPr>
            </w:pPr>
          </w:p>
        </w:tc>
        <w:tc>
          <w:tcPr>
            <w:tcW w:w="4820" w:type="dxa"/>
          </w:tcPr>
          <w:p w14:paraId="15FD477F" w14:textId="19B56F98" w:rsidR="00E51421" w:rsidRPr="00874D53" w:rsidRDefault="009E4843" w:rsidP="00874D53">
            <w:pPr>
              <w:pStyle w:val="Heading1"/>
              <w:rPr>
                <w:noProof/>
                <w:sz w:val="22"/>
                <w:lang w:val="lv-LV"/>
              </w:rPr>
            </w:pPr>
            <w:r w:rsidRPr="00E16F72">
              <w:rPr>
                <w:noProof/>
                <w:sz w:val="22"/>
                <w:lang w:val="lv-LV"/>
              </w:rPr>
              <w:t>Nomnieks</w:t>
            </w:r>
          </w:p>
          <w:p w14:paraId="7DD5B212" w14:textId="3DDC2BD6" w:rsidR="004D288D" w:rsidRPr="00E16F72" w:rsidRDefault="004D288D" w:rsidP="00D44849">
            <w:pPr>
              <w:spacing w:line="240" w:lineRule="auto"/>
              <w:rPr>
                <w:b/>
                <w:bCs/>
                <w:noProof/>
                <w:lang w:val="lv-LV"/>
              </w:rPr>
            </w:pPr>
            <w:r w:rsidRPr="00E16F72">
              <w:rPr>
                <w:b/>
                <w:bCs/>
                <w:noProof/>
                <w:lang w:val="lv-LV"/>
              </w:rPr>
              <w:t>SIA „</w:t>
            </w:r>
            <w:r w:rsidR="00C44F21" w:rsidRPr="00E16F72">
              <w:rPr>
                <w:b/>
                <w:bCs/>
                <w:noProof/>
                <w:lang w:val="lv-LV"/>
              </w:rPr>
              <w:t>__________________</w:t>
            </w:r>
            <w:r w:rsidRPr="00E16F72">
              <w:rPr>
                <w:b/>
                <w:bCs/>
                <w:noProof/>
                <w:lang w:val="lv-LV"/>
              </w:rPr>
              <w:t xml:space="preserve">”  </w:t>
            </w:r>
          </w:p>
          <w:p w14:paraId="14CDC36C" w14:textId="428A8C4E" w:rsidR="003455D1" w:rsidRPr="00E16F72" w:rsidRDefault="004D288D" w:rsidP="00D44849">
            <w:pPr>
              <w:spacing w:line="240" w:lineRule="auto"/>
              <w:rPr>
                <w:noProof/>
                <w:lang w:val="lv-LV"/>
              </w:rPr>
            </w:pPr>
            <w:r w:rsidRPr="00E16F72">
              <w:rPr>
                <w:noProof/>
                <w:lang w:val="lv-LV"/>
              </w:rPr>
              <w:t>Reģ. Nr.</w:t>
            </w:r>
            <w:r w:rsidR="003455D1" w:rsidRPr="00E16F72">
              <w:rPr>
                <w:noProof/>
                <w:lang w:val="lv-LV"/>
              </w:rPr>
              <w:t xml:space="preserve">: </w:t>
            </w:r>
          </w:p>
          <w:p w14:paraId="3884A0CA" w14:textId="583564D3" w:rsidR="00612086" w:rsidRPr="00E16F72" w:rsidRDefault="003455D1" w:rsidP="00D44849">
            <w:pPr>
              <w:spacing w:line="240" w:lineRule="auto"/>
              <w:rPr>
                <w:noProof/>
                <w:lang w:val="lv-LV"/>
              </w:rPr>
            </w:pPr>
            <w:r w:rsidRPr="00E16F72">
              <w:rPr>
                <w:noProof/>
                <w:lang w:val="lv-LV"/>
              </w:rPr>
              <w:t xml:space="preserve">PVN maksātāja reģ. </w:t>
            </w:r>
            <w:r w:rsidR="002C3866" w:rsidRPr="00E16F72">
              <w:rPr>
                <w:noProof/>
                <w:lang w:val="lv-LV"/>
              </w:rPr>
              <w:t>Nr.:</w:t>
            </w:r>
            <w:r w:rsidR="004D288D" w:rsidRPr="00E16F72">
              <w:rPr>
                <w:noProof/>
                <w:lang w:val="lv-LV"/>
              </w:rPr>
              <w:t xml:space="preserve">  </w:t>
            </w:r>
          </w:p>
          <w:p w14:paraId="27E6705D" w14:textId="1369E05A" w:rsidR="00612086" w:rsidRPr="00E16F72" w:rsidRDefault="00612086" w:rsidP="00D44849">
            <w:pPr>
              <w:spacing w:line="240" w:lineRule="auto"/>
              <w:rPr>
                <w:noProof/>
                <w:lang w:val="lv-LV"/>
              </w:rPr>
            </w:pPr>
            <w:r w:rsidRPr="00E16F72">
              <w:rPr>
                <w:noProof/>
                <w:lang w:val="lv-LV"/>
              </w:rPr>
              <w:t xml:space="preserve">Epasts: </w:t>
            </w:r>
          </w:p>
          <w:p w14:paraId="0A1D5AF2" w14:textId="5FD08D2C" w:rsidR="004D288D" w:rsidRPr="00E16F72" w:rsidRDefault="00612086" w:rsidP="00D44849">
            <w:pPr>
              <w:spacing w:line="240" w:lineRule="auto"/>
              <w:rPr>
                <w:noProof/>
                <w:lang w:val="lv-LV"/>
              </w:rPr>
            </w:pPr>
            <w:r w:rsidRPr="00E16F72">
              <w:rPr>
                <w:noProof/>
                <w:lang w:val="lv-LV"/>
              </w:rPr>
              <w:t>Tālr.:</w:t>
            </w:r>
            <w:r w:rsidR="004D288D" w:rsidRPr="00E16F72">
              <w:rPr>
                <w:noProof/>
                <w:lang w:val="lv-LV"/>
              </w:rPr>
              <w:t xml:space="preserve"> </w:t>
            </w:r>
          </w:p>
          <w:p w14:paraId="2336B9E0" w14:textId="5EC4BED4" w:rsidR="004D288D" w:rsidRPr="00E16F72" w:rsidRDefault="00ED3AE2" w:rsidP="00D44849">
            <w:pPr>
              <w:spacing w:line="240" w:lineRule="auto"/>
              <w:rPr>
                <w:noProof/>
                <w:lang w:val="lv-LV"/>
              </w:rPr>
            </w:pPr>
            <w:r w:rsidRPr="00E16F72">
              <w:rPr>
                <w:color w:val="000000"/>
                <w:lang w:val="en-GB" w:eastAsia="en-GB"/>
              </w:rPr>
              <w:t xml:space="preserve">Juridiskā adrese: </w:t>
            </w:r>
          </w:p>
          <w:p w14:paraId="0585968D" w14:textId="3CD9AFCB" w:rsidR="004D288D" w:rsidRPr="00E16F72" w:rsidRDefault="00ED3AE2" w:rsidP="00D44849">
            <w:pPr>
              <w:spacing w:line="240" w:lineRule="auto"/>
              <w:rPr>
                <w:noProof/>
                <w:lang w:val="lv-LV"/>
              </w:rPr>
            </w:pPr>
            <w:r w:rsidRPr="00E16F72">
              <w:rPr>
                <w:noProof/>
                <w:lang w:val="lv-LV"/>
              </w:rPr>
              <w:t xml:space="preserve">Banka: </w:t>
            </w:r>
          </w:p>
          <w:p w14:paraId="21E6C0E6" w14:textId="0639E45A" w:rsidR="009E4843" w:rsidRPr="00E16F72" w:rsidRDefault="004D288D" w:rsidP="00D44849">
            <w:pPr>
              <w:spacing w:line="240" w:lineRule="auto"/>
              <w:ind w:right="-7"/>
              <w:jc w:val="both"/>
              <w:rPr>
                <w:noProof/>
                <w:lang w:val="lv-LV"/>
              </w:rPr>
            </w:pPr>
            <w:r w:rsidRPr="00E16F72">
              <w:rPr>
                <w:noProof/>
                <w:lang w:val="lv-LV"/>
              </w:rPr>
              <w:t xml:space="preserve">Konts: </w:t>
            </w:r>
          </w:p>
          <w:p w14:paraId="153F497C" w14:textId="77777777" w:rsidR="00612086" w:rsidRPr="00E16F72" w:rsidRDefault="00612086" w:rsidP="00D44849">
            <w:pPr>
              <w:spacing w:line="240" w:lineRule="auto"/>
              <w:ind w:right="-7"/>
              <w:jc w:val="both"/>
              <w:rPr>
                <w:noProof/>
                <w:lang w:val="lv-LV"/>
              </w:rPr>
            </w:pPr>
          </w:p>
          <w:p w14:paraId="2056644F" w14:textId="530A9D9C" w:rsidR="00C44F21" w:rsidRPr="00E16F72" w:rsidRDefault="00C44F21" w:rsidP="00D44849">
            <w:pPr>
              <w:spacing w:line="240" w:lineRule="auto"/>
              <w:ind w:right="-7"/>
              <w:jc w:val="both"/>
              <w:rPr>
                <w:noProof/>
                <w:lang w:val="lv-LV"/>
              </w:rPr>
            </w:pPr>
          </w:p>
          <w:p w14:paraId="586190B0" w14:textId="7B7CBB9B" w:rsidR="00C44F21" w:rsidRPr="00E16F72" w:rsidRDefault="00C44F21" w:rsidP="00C44F21">
            <w:pPr>
              <w:spacing w:line="240" w:lineRule="auto"/>
              <w:rPr>
                <w:noProof/>
                <w:lang w:val="lv-LV"/>
              </w:rPr>
            </w:pPr>
            <w:r w:rsidRPr="00E16F72">
              <w:rPr>
                <w:noProof/>
                <w:lang w:val="lv-LV"/>
              </w:rPr>
              <w:t>___________________________</w:t>
            </w:r>
          </w:p>
          <w:p w14:paraId="5B0D0DE3" w14:textId="750DE1E5" w:rsidR="00C44F21" w:rsidRPr="00E16F72" w:rsidRDefault="00C44F21" w:rsidP="00C44F21">
            <w:pPr>
              <w:spacing w:line="240" w:lineRule="auto"/>
              <w:rPr>
                <w:b/>
                <w:bCs/>
                <w:noProof/>
              </w:rPr>
            </w:pPr>
            <w:r w:rsidRPr="00E16F72">
              <w:rPr>
                <w:b/>
                <w:bCs/>
                <w:noProof/>
              </w:rPr>
              <w:t>Amats</w:t>
            </w:r>
          </w:p>
          <w:p w14:paraId="1EDAA7B7" w14:textId="0F8CE3DB" w:rsidR="00C44F21" w:rsidRPr="00E16F72" w:rsidRDefault="00C44F21" w:rsidP="00C44F21">
            <w:pPr>
              <w:spacing w:line="240" w:lineRule="auto"/>
              <w:ind w:left="11"/>
              <w:rPr>
                <w:b/>
                <w:bCs/>
                <w:noProof/>
              </w:rPr>
            </w:pPr>
            <w:r w:rsidRPr="00E16F72">
              <w:rPr>
                <w:b/>
                <w:bCs/>
              </w:rPr>
              <w:t xml:space="preserve">Vārds, Uzvārds </w:t>
            </w:r>
            <w:r w:rsidRPr="00E16F72">
              <w:t>/*paraksts/</w:t>
            </w:r>
          </w:p>
          <w:p w14:paraId="70592E33" w14:textId="7B362217" w:rsidR="00C44F21" w:rsidRPr="00E16F72" w:rsidRDefault="00C44F21" w:rsidP="00D44849">
            <w:pPr>
              <w:spacing w:line="240" w:lineRule="auto"/>
              <w:ind w:right="-7"/>
              <w:jc w:val="both"/>
              <w:rPr>
                <w:noProof/>
                <w:lang w:val="lv-LV"/>
              </w:rPr>
            </w:pPr>
          </w:p>
        </w:tc>
      </w:tr>
    </w:tbl>
    <w:p w14:paraId="189D8F84" w14:textId="6F978AE6" w:rsidR="00C44F21" w:rsidRPr="00E16F72" w:rsidRDefault="00C44F21" w:rsidP="00D44849">
      <w:pPr>
        <w:spacing w:line="240" w:lineRule="auto"/>
        <w:ind w:right="-7"/>
        <w:jc w:val="both"/>
        <w:rPr>
          <w:b/>
          <w:noProof/>
          <w:lang w:val="lv-LV"/>
        </w:rPr>
      </w:pPr>
    </w:p>
    <w:p w14:paraId="23B8927E" w14:textId="48144678" w:rsidR="00C44F21" w:rsidRPr="00E16F72" w:rsidRDefault="00F27B5C" w:rsidP="00F27B5C">
      <w:pPr>
        <w:spacing w:line="240" w:lineRule="auto"/>
        <w:ind w:right="-7"/>
        <w:jc w:val="center"/>
        <w:rPr>
          <w:bCs/>
          <w:noProof/>
          <w:lang w:val="lv-LV"/>
        </w:rPr>
      </w:pPr>
      <w:r w:rsidRPr="00E16F72">
        <w:rPr>
          <w:bCs/>
          <w:noProof/>
          <w:lang w:val="lv-LV"/>
        </w:rPr>
        <w:t>DOKUMENTS PARAKSTĪTS AR DROŠU ELEKTRONISKO PARAKSTU UN SATUR LAIKA ZĪMOGU</w:t>
      </w:r>
    </w:p>
    <w:p w14:paraId="30E28986" w14:textId="77777777" w:rsidR="00C44F21" w:rsidRDefault="00C44F21" w:rsidP="00C44F21">
      <w:pPr>
        <w:spacing w:line="240" w:lineRule="auto"/>
        <w:ind w:right="700"/>
        <w:jc w:val="right"/>
      </w:pPr>
    </w:p>
    <w:p w14:paraId="33444200" w14:textId="77777777" w:rsidR="00F97314" w:rsidRDefault="00F97314" w:rsidP="00230C61">
      <w:pPr>
        <w:spacing w:line="240" w:lineRule="auto"/>
        <w:ind w:right="700"/>
      </w:pPr>
    </w:p>
    <w:p w14:paraId="397F7ADE" w14:textId="77777777" w:rsidR="00F97314" w:rsidRDefault="00F97314" w:rsidP="00C44F21">
      <w:pPr>
        <w:spacing w:line="240" w:lineRule="auto"/>
        <w:ind w:right="700"/>
        <w:jc w:val="right"/>
      </w:pPr>
    </w:p>
    <w:p w14:paraId="3F76749F" w14:textId="77777777" w:rsidR="00CE77D6" w:rsidRDefault="00CE77D6" w:rsidP="00C44F21">
      <w:pPr>
        <w:spacing w:line="240" w:lineRule="auto"/>
        <w:ind w:right="700"/>
        <w:jc w:val="right"/>
      </w:pPr>
    </w:p>
    <w:p w14:paraId="461815D6" w14:textId="77777777" w:rsidR="00062BA9" w:rsidRDefault="00062BA9" w:rsidP="00762B8D">
      <w:pPr>
        <w:spacing w:line="240" w:lineRule="auto"/>
        <w:ind w:right="700"/>
        <w:jc w:val="right"/>
        <w:rPr>
          <w:i/>
        </w:rPr>
      </w:pPr>
    </w:p>
    <w:p w14:paraId="21277D26" w14:textId="77777777" w:rsidR="00062BA9" w:rsidRDefault="00062BA9" w:rsidP="00762B8D">
      <w:pPr>
        <w:spacing w:line="240" w:lineRule="auto"/>
        <w:ind w:right="700"/>
        <w:jc w:val="right"/>
        <w:rPr>
          <w:i/>
        </w:rPr>
      </w:pPr>
    </w:p>
    <w:p w14:paraId="1EC0A9D0" w14:textId="77777777" w:rsidR="00062BA9" w:rsidRDefault="00062BA9" w:rsidP="00762B8D">
      <w:pPr>
        <w:spacing w:line="240" w:lineRule="auto"/>
        <w:ind w:right="700"/>
        <w:jc w:val="right"/>
        <w:rPr>
          <w:i/>
        </w:rPr>
      </w:pPr>
    </w:p>
    <w:p w14:paraId="78050694" w14:textId="77777777" w:rsidR="00062BA9" w:rsidRDefault="00062BA9" w:rsidP="00762B8D">
      <w:pPr>
        <w:spacing w:line="240" w:lineRule="auto"/>
        <w:ind w:right="700"/>
        <w:jc w:val="right"/>
        <w:rPr>
          <w:i/>
        </w:rPr>
      </w:pPr>
    </w:p>
    <w:p w14:paraId="1954FE4C" w14:textId="77777777" w:rsidR="00062BA9" w:rsidRDefault="00062BA9" w:rsidP="00762B8D">
      <w:pPr>
        <w:spacing w:line="240" w:lineRule="auto"/>
        <w:ind w:right="700"/>
        <w:jc w:val="right"/>
        <w:rPr>
          <w:i/>
        </w:rPr>
      </w:pPr>
    </w:p>
    <w:p w14:paraId="2CB258B3" w14:textId="77777777" w:rsidR="00062BA9" w:rsidRDefault="00062BA9" w:rsidP="00762B8D">
      <w:pPr>
        <w:spacing w:line="240" w:lineRule="auto"/>
        <w:ind w:right="700"/>
        <w:jc w:val="right"/>
        <w:rPr>
          <w:i/>
        </w:rPr>
      </w:pPr>
    </w:p>
    <w:p w14:paraId="711EDF7F" w14:textId="77777777" w:rsidR="00062BA9" w:rsidRDefault="00062BA9" w:rsidP="006F3837">
      <w:pPr>
        <w:spacing w:line="240" w:lineRule="auto"/>
        <w:ind w:right="700"/>
        <w:rPr>
          <w:i/>
        </w:rPr>
      </w:pPr>
    </w:p>
    <w:p w14:paraId="6F338D3B" w14:textId="77777777" w:rsidR="009E6A43" w:rsidRDefault="009E6A43" w:rsidP="009E6A43">
      <w:pPr>
        <w:spacing w:line="240" w:lineRule="auto"/>
        <w:ind w:right="700"/>
        <w:jc w:val="right"/>
        <w:rPr>
          <w:i/>
        </w:rPr>
      </w:pPr>
    </w:p>
    <w:p w14:paraId="20DE075D" w14:textId="77777777" w:rsidR="00C119E8" w:rsidRDefault="00C119E8" w:rsidP="00C119E8">
      <w:pPr>
        <w:spacing w:line="240" w:lineRule="auto"/>
        <w:ind w:right="700"/>
        <w:jc w:val="right"/>
        <w:rPr>
          <w:i/>
        </w:rPr>
        <w:sectPr w:rsidR="00C119E8" w:rsidSect="00C119E8">
          <w:footerReference w:type="default" r:id="rId24"/>
          <w:type w:val="nextColumn"/>
          <w:pgSz w:w="11900" w:h="16820"/>
          <w:pgMar w:top="1440" w:right="1077" w:bottom="1440" w:left="1077" w:header="720" w:footer="720" w:gutter="0"/>
          <w:cols w:space="60"/>
          <w:noEndnote/>
          <w:docGrid w:linePitch="299"/>
        </w:sectPr>
      </w:pPr>
    </w:p>
    <w:p w14:paraId="640BD56E" w14:textId="79E6A893" w:rsidR="00C119E8" w:rsidRPr="00C119E8" w:rsidRDefault="00C119E8" w:rsidP="00C119E8">
      <w:pPr>
        <w:spacing w:line="240" w:lineRule="auto"/>
        <w:ind w:right="700"/>
        <w:jc w:val="right"/>
        <w:rPr>
          <w:i/>
        </w:rPr>
      </w:pPr>
      <w:r w:rsidRPr="00C119E8">
        <w:rPr>
          <w:i/>
        </w:rPr>
        <w:lastRenderedPageBreak/>
        <w:t xml:space="preserve">Datums skatāms laika zīmogā </w:t>
      </w:r>
    </w:p>
    <w:p w14:paraId="42BB3974" w14:textId="09DFA6BA" w:rsidR="00762B8D" w:rsidRPr="00762B8D" w:rsidRDefault="00762B8D" w:rsidP="00C119E8">
      <w:pPr>
        <w:spacing w:line="240" w:lineRule="auto"/>
        <w:ind w:right="700"/>
        <w:jc w:val="right"/>
      </w:pPr>
      <w:r>
        <w:t>LĪGUMA Nr._____________</w:t>
      </w:r>
    </w:p>
    <w:p w14:paraId="49D49674" w14:textId="7A4B6182" w:rsidR="00762B8D" w:rsidRDefault="00762B8D" w:rsidP="00762B8D">
      <w:pPr>
        <w:spacing w:line="240" w:lineRule="auto"/>
        <w:ind w:right="700"/>
        <w:jc w:val="right"/>
        <w:rPr>
          <w:b/>
          <w:noProof/>
          <w:lang w:val="lv-LV"/>
        </w:rPr>
      </w:pPr>
      <w:r w:rsidRPr="00E16F72">
        <w:rPr>
          <w:b/>
          <w:noProof/>
          <w:lang w:val="lv-LV"/>
        </w:rPr>
        <w:t xml:space="preserve">par </w:t>
      </w:r>
      <w:r>
        <w:rPr>
          <w:b/>
          <w:noProof/>
          <w:lang w:val="lv-LV"/>
        </w:rPr>
        <w:t>nedzīvojam</w:t>
      </w:r>
      <w:r w:rsidR="006F3837">
        <w:rPr>
          <w:b/>
          <w:noProof/>
          <w:lang w:val="lv-LV"/>
        </w:rPr>
        <w:t>o</w:t>
      </w:r>
      <w:r>
        <w:rPr>
          <w:b/>
          <w:noProof/>
          <w:lang w:val="lv-LV"/>
        </w:rPr>
        <w:t xml:space="preserve"> telp</w:t>
      </w:r>
      <w:r w:rsidR="006F3837">
        <w:rPr>
          <w:b/>
          <w:noProof/>
          <w:lang w:val="lv-LV"/>
        </w:rPr>
        <w:t>u</w:t>
      </w:r>
      <w:r>
        <w:rPr>
          <w:b/>
          <w:noProof/>
          <w:lang w:val="lv-LV"/>
        </w:rPr>
        <w:t xml:space="preserve"> Nr.158B, </w:t>
      </w:r>
    </w:p>
    <w:p w14:paraId="00D9DA17" w14:textId="3BC7C589" w:rsidR="00762B8D" w:rsidRPr="009E6A43" w:rsidRDefault="00762B8D" w:rsidP="009E6A43">
      <w:pPr>
        <w:spacing w:line="240" w:lineRule="auto"/>
        <w:ind w:right="700"/>
        <w:jc w:val="right"/>
      </w:pPr>
      <w:r>
        <w:rPr>
          <w:b/>
          <w:noProof/>
          <w:lang w:val="lv-LV"/>
        </w:rPr>
        <w:t>Brīvības ielā 333B, Rīgā</w:t>
      </w:r>
      <w:r w:rsidRPr="00E16F72">
        <w:rPr>
          <w:b/>
          <w:noProof/>
          <w:lang w:val="lv-LV"/>
        </w:rPr>
        <w:t>, nom</w:t>
      </w:r>
      <w:r>
        <w:rPr>
          <w:b/>
          <w:noProof/>
          <w:lang w:val="lv-LV"/>
        </w:rPr>
        <w:t>u</w:t>
      </w:r>
    </w:p>
    <w:p w14:paraId="702B30E7" w14:textId="79F1F142" w:rsidR="00C44F21" w:rsidRPr="009E6A43" w:rsidRDefault="00C44F21" w:rsidP="009E6A43">
      <w:pPr>
        <w:spacing w:line="240" w:lineRule="auto"/>
        <w:ind w:right="700"/>
        <w:jc w:val="right"/>
        <w:rPr>
          <w:b/>
          <w:bCs/>
        </w:rPr>
      </w:pPr>
      <w:r w:rsidRPr="00C44F21">
        <w:rPr>
          <w:b/>
          <w:bCs/>
        </w:rPr>
        <w:t>Pielikums Nr.1</w:t>
      </w:r>
    </w:p>
    <w:p w14:paraId="1CCBF054" w14:textId="0DB6E04E" w:rsidR="00F06F78" w:rsidRPr="009E6A43" w:rsidRDefault="00C44F21" w:rsidP="009E6A43">
      <w:pPr>
        <w:spacing w:line="240" w:lineRule="auto"/>
        <w:ind w:right="700"/>
        <w:jc w:val="center"/>
        <w:rPr>
          <w:b/>
        </w:rPr>
      </w:pPr>
      <w:r w:rsidRPr="00961C94">
        <w:rPr>
          <w:b/>
        </w:rPr>
        <w:t>TELPU PLĀNS</w:t>
      </w:r>
    </w:p>
    <w:p w14:paraId="7378F50F" w14:textId="025E3AA9" w:rsidR="00F06F78" w:rsidRDefault="00F06F78" w:rsidP="00D44849">
      <w:pPr>
        <w:spacing w:line="240" w:lineRule="auto"/>
        <w:ind w:right="-7"/>
        <w:jc w:val="both"/>
        <w:rPr>
          <w:rFonts w:ascii="Tahoma" w:hAnsi="Tahoma" w:cs="Tahoma"/>
          <w:b/>
          <w:noProof/>
          <w:sz w:val="20"/>
          <w:szCs w:val="20"/>
          <w:lang w:val="lv-LV"/>
        </w:rPr>
      </w:pPr>
    </w:p>
    <w:p w14:paraId="5FE2B389" w14:textId="168E0EE6" w:rsidR="009E6A43" w:rsidRDefault="009E6A43" w:rsidP="009E6A43">
      <w:pPr>
        <w:rPr>
          <w:color w:val="1F497D"/>
          <w:lang w:val="lv-LV"/>
        </w:rPr>
      </w:pPr>
      <w:r>
        <w:rPr>
          <w:noProof/>
        </w:rPr>
        <w:drawing>
          <wp:inline distT="0" distB="0" distL="0" distR="0" wp14:anchorId="5213E270" wp14:editId="5A8BD14F">
            <wp:extent cx="8448675" cy="4619625"/>
            <wp:effectExtent l="0" t="0" r="9525" b="9525"/>
            <wp:docPr id="1" name="Picture 1" descr="cid:image003.jpg@01DB350C.751EE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B350C.751EE40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448675" cy="4619625"/>
                    </a:xfrm>
                    <a:prstGeom prst="rect">
                      <a:avLst/>
                    </a:prstGeom>
                    <a:noFill/>
                    <a:ln>
                      <a:noFill/>
                    </a:ln>
                  </pic:spPr>
                </pic:pic>
              </a:graphicData>
            </a:graphic>
          </wp:inline>
        </w:drawing>
      </w:r>
    </w:p>
    <w:p w14:paraId="170E683D" w14:textId="77777777" w:rsidR="009E6A43" w:rsidRDefault="009E6A43" w:rsidP="009E6A43">
      <w:pPr>
        <w:rPr>
          <w:color w:val="1F497D"/>
        </w:rPr>
      </w:pPr>
      <w:r>
        <w:t xml:space="preserve">                                                   </w:t>
      </w:r>
    </w:p>
    <w:p w14:paraId="5E31FE7C" w14:textId="77777777" w:rsidR="009E6A43" w:rsidRDefault="009E6A43" w:rsidP="00D44849">
      <w:pPr>
        <w:spacing w:line="240" w:lineRule="auto"/>
        <w:ind w:right="-7"/>
        <w:jc w:val="both"/>
        <w:rPr>
          <w:rFonts w:ascii="Tahoma" w:hAnsi="Tahoma" w:cs="Tahoma"/>
          <w:b/>
          <w:noProof/>
          <w:sz w:val="20"/>
          <w:szCs w:val="20"/>
          <w:lang w:val="lv-LV"/>
        </w:rPr>
        <w:sectPr w:rsidR="009E6A43" w:rsidSect="00C119E8">
          <w:type w:val="nextColumn"/>
          <w:pgSz w:w="16820" w:h="11900" w:orient="landscape"/>
          <w:pgMar w:top="1077" w:right="1440" w:bottom="1077" w:left="1440" w:header="720" w:footer="720" w:gutter="0"/>
          <w:cols w:space="60"/>
          <w:noEndnote/>
          <w:docGrid w:linePitch="299"/>
        </w:sectPr>
      </w:pPr>
    </w:p>
    <w:p w14:paraId="0E84B65C" w14:textId="77777777" w:rsidR="00E16F72" w:rsidRDefault="00E16F72" w:rsidP="00874D53">
      <w:pPr>
        <w:spacing w:line="240" w:lineRule="auto"/>
        <w:ind w:right="700"/>
      </w:pPr>
    </w:p>
    <w:p w14:paraId="47BC8F25" w14:textId="77777777" w:rsidR="009518D6" w:rsidRPr="00762B8D" w:rsidRDefault="009518D6" w:rsidP="009518D6">
      <w:pPr>
        <w:spacing w:line="240" w:lineRule="auto"/>
        <w:ind w:right="700"/>
        <w:jc w:val="right"/>
        <w:rPr>
          <w:i/>
        </w:rPr>
      </w:pPr>
      <w:r w:rsidRPr="00762B8D">
        <w:rPr>
          <w:i/>
        </w:rPr>
        <w:t>Datums skatāms laika zīmogā</w:t>
      </w:r>
    </w:p>
    <w:p w14:paraId="580B6207" w14:textId="77777777" w:rsidR="009518D6" w:rsidRDefault="009518D6" w:rsidP="00762B8D">
      <w:pPr>
        <w:spacing w:line="240" w:lineRule="auto"/>
        <w:ind w:right="700"/>
        <w:jc w:val="right"/>
        <w:rPr>
          <w:b/>
        </w:rPr>
      </w:pPr>
    </w:p>
    <w:p w14:paraId="502AE5A3" w14:textId="657BC397" w:rsidR="00762B8D" w:rsidRPr="009518D6" w:rsidRDefault="00762B8D" w:rsidP="00762B8D">
      <w:pPr>
        <w:spacing w:line="240" w:lineRule="auto"/>
        <w:ind w:right="700"/>
        <w:jc w:val="right"/>
        <w:rPr>
          <w:b/>
        </w:rPr>
      </w:pPr>
      <w:r w:rsidRPr="009518D6">
        <w:rPr>
          <w:b/>
        </w:rPr>
        <w:t>LĪGUMA Nr._____________</w:t>
      </w:r>
    </w:p>
    <w:p w14:paraId="18B873B6" w14:textId="7FC14601" w:rsidR="00762B8D" w:rsidRDefault="00762B8D" w:rsidP="00762B8D">
      <w:pPr>
        <w:spacing w:line="240" w:lineRule="auto"/>
        <w:ind w:right="700"/>
        <w:jc w:val="right"/>
        <w:rPr>
          <w:b/>
          <w:noProof/>
          <w:lang w:val="lv-LV"/>
        </w:rPr>
      </w:pPr>
      <w:r w:rsidRPr="00E16F72">
        <w:rPr>
          <w:b/>
          <w:noProof/>
          <w:lang w:val="lv-LV"/>
        </w:rPr>
        <w:t xml:space="preserve">par </w:t>
      </w:r>
      <w:r>
        <w:rPr>
          <w:b/>
          <w:noProof/>
          <w:lang w:val="lv-LV"/>
        </w:rPr>
        <w:t>nedzīvojam</w:t>
      </w:r>
      <w:r w:rsidR="006F3837">
        <w:rPr>
          <w:b/>
          <w:noProof/>
          <w:lang w:val="lv-LV"/>
        </w:rPr>
        <w:t>o</w:t>
      </w:r>
      <w:r>
        <w:rPr>
          <w:b/>
          <w:noProof/>
          <w:lang w:val="lv-LV"/>
        </w:rPr>
        <w:t xml:space="preserve"> telp</w:t>
      </w:r>
      <w:r w:rsidR="006F3837">
        <w:rPr>
          <w:b/>
          <w:noProof/>
          <w:lang w:val="lv-LV"/>
        </w:rPr>
        <w:t>u</w:t>
      </w:r>
      <w:r>
        <w:rPr>
          <w:b/>
          <w:noProof/>
          <w:lang w:val="lv-LV"/>
        </w:rPr>
        <w:t xml:space="preserve"> Nr.158B, </w:t>
      </w:r>
    </w:p>
    <w:p w14:paraId="773BCA41" w14:textId="77777777" w:rsidR="00762B8D" w:rsidRDefault="00762B8D" w:rsidP="00762B8D">
      <w:pPr>
        <w:spacing w:line="240" w:lineRule="auto"/>
        <w:ind w:right="700"/>
        <w:jc w:val="right"/>
      </w:pPr>
      <w:r>
        <w:rPr>
          <w:b/>
          <w:noProof/>
          <w:lang w:val="lv-LV"/>
        </w:rPr>
        <w:t>Brīvības ielā 333B, Rīgā</w:t>
      </w:r>
      <w:r w:rsidRPr="00E16F72">
        <w:rPr>
          <w:b/>
          <w:noProof/>
          <w:lang w:val="lv-LV"/>
        </w:rPr>
        <w:t>, nom</w:t>
      </w:r>
      <w:r>
        <w:rPr>
          <w:b/>
          <w:noProof/>
          <w:lang w:val="lv-LV"/>
        </w:rPr>
        <w:t>u</w:t>
      </w:r>
    </w:p>
    <w:p w14:paraId="4BCB2835" w14:textId="77777777" w:rsidR="00762B8D" w:rsidRDefault="00762B8D" w:rsidP="00762B8D">
      <w:pPr>
        <w:spacing w:line="240" w:lineRule="auto"/>
        <w:ind w:right="700"/>
        <w:jc w:val="right"/>
        <w:rPr>
          <w:b/>
          <w:bCs/>
        </w:rPr>
      </w:pPr>
    </w:p>
    <w:p w14:paraId="4BD25830" w14:textId="18320263" w:rsidR="00762B8D" w:rsidRPr="00C44F21" w:rsidRDefault="00762B8D" w:rsidP="00762B8D">
      <w:pPr>
        <w:spacing w:line="240" w:lineRule="auto"/>
        <w:ind w:right="700"/>
        <w:jc w:val="right"/>
        <w:rPr>
          <w:b/>
          <w:bCs/>
        </w:rPr>
      </w:pPr>
      <w:r w:rsidRPr="00C44F21">
        <w:rPr>
          <w:b/>
          <w:bCs/>
        </w:rPr>
        <w:t>Pielikums Nr.</w:t>
      </w:r>
      <w:r>
        <w:rPr>
          <w:b/>
          <w:bCs/>
        </w:rPr>
        <w:t xml:space="preserve"> 2</w:t>
      </w:r>
    </w:p>
    <w:p w14:paraId="5F8E0898" w14:textId="77777777" w:rsidR="00762B8D" w:rsidRPr="00961C94" w:rsidRDefault="00762B8D" w:rsidP="00762B8D">
      <w:pPr>
        <w:spacing w:line="240" w:lineRule="auto"/>
        <w:ind w:right="700"/>
        <w:jc w:val="right"/>
      </w:pPr>
    </w:p>
    <w:p w14:paraId="04865072" w14:textId="049AC7DB" w:rsidR="008B4AEC" w:rsidRPr="00E16F72" w:rsidRDefault="008B4AEC" w:rsidP="00F06F78">
      <w:pPr>
        <w:spacing w:line="240" w:lineRule="auto"/>
        <w:ind w:right="700"/>
        <w:jc w:val="right"/>
        <w:rPr>
          <w:b/>
          <w:bCs/>
        </w:rPr>
      </w:pPr>
    </w:p>
    <w:p w14:paraId="40F1DA73" w14:textId="76F1C360" w:rsidR="008B4AEC" w:rsidRPr="00E16F72" w:rsidRDefault="008B4AEC" w:rsidP="008B4AEC">
      <w:pPr>
        <w:spacing w:line="240" w:lineRule="auto"/>
        <w:ind w:right="700"/>
        <w:jc w:val="center"/>
        <w:rPr>
          <w:b/>
          <w:bCs/>
          <w:i/>
          <w:iCs/>
          <w:color w:val="FF0000"/>
        </w:rPr>
      </w:pPr>
      <w:r w:rsidRPr="00E16F72">
        <w:rPr>
          <w:b/>
          <w:bCs/>
        </w:rPr>
        <w:t xml:space="preserve">NOMAS OBJEKTA PIEŅEMŠANAS – NODOŠANAS AKTS </w:t>
      </w:r>
      <w:r w:rsidRPr="00F97314">
        <w:rPr>
          <w:b/>
          <w:bCs/>
          <w:i/>
          <w:iCs/>
          <w:color w:val="E36C0A" w:themeColor="accent6" w:themeShade="BF"/>
        </w:rPr>
        <w:t>(Projekts)</w:t>
      </w:r>
    </w:p>
    <w:p w14:paraId="28DCF6C8" w14:textId="33E122A0" w:rsidR="008B4AEC" w:rsidRPr="00E16F72" w:rsidRDefault="008B4AEC" w:rsidP="008B4AEC">
      <w:pPr>
        <w:spacing w:line="240" w:lineRule="auto"/>
        <w:ind w:right="700"/>
        <w:jc w:val="center"/>
        <w:rPr>
          <w:b/>
          <w:bCs/>
        </w:rPr>
      </w:pPr>
    </w:p>
    <w:p w14:paraId="2931A434" w14:textId="633B8A34" w:rsidR="008B4AEC" w:rsidRPr="00E16F72" w:rsidRDefault="008B4AEC" w:rsidP="008B4AEC">
      <w:pPr>
        <w:spacing w:line="240" w:lineRule="auto"/>
        <w:ind w:right="700"/>
      </w:pPr>
      <w:r w:rsidRPr="00E16F72">
        <w:t>Rīgā, 2022.gada ________. _____________</w:t>
      </w:r>
    </w:p>
    <w:p w14:paraId="0F85433A" w14:textId="77777777" w:rsidR="008B4AEC" w:rsidRPr="00E16F72" w:rsidRDefault="008B4AEC" w:rsidP="008B4AEC">
      <w:pPr>
        <w:spacing w:line="240" w:lineRule="auto"/>
        <w:ind w:right="700"/>
      </w:pPr>
    </w:p>
    <w:p w14:paraId="576D103E" w14:textId="77777777" w:rsidR="00A70FE6" w:rsidRDefault="008B4AEC" w:rsidP="008B4AEC">
      <w:pPr>
        <w:spacing w:line="240" w:lineRule="auto"/>
        <w:ind w:right="700"/>
        <w:jc w:val="both"/>
        <w:rPr>
          <w:lang w:eastAsia="ar-SA"/>
        </w:rPr>
      </w:pPr>
      <w:r w:rsidRPr="00E16F72">
        <w:rPr>
          <w:b/>
          <w:lang w:eastAsia="ar-SA"/>
        </w:rPr>
        <w:t>Rīgas Stradiņa universitāte</w:t>
      </w:r>
      <w:r w:rsidRPr="00E16F72">
        <w:rPr>
          <w:lang w:eastAsia="ar-SA"/>
        </w:rPr>
        <w:t xml:space="preserve"> (sertificēta atbilstīgi ISO 9001 standartam „Kvalitātes pārvaldības sistēmas. Prasības” un atbilstīgi LVS EN ISO 50001 standartam “Energopārvaldības sistēmas. Prasības un lietošanas norādījumi”),  tās rektora Aigara Pētersona personā, kurš rīkojas atbilstīgi Rīgas Stradiņa universitātes Satversmei (turpmāk – Iznomātājs), no vienas puses,</w:t>
      </w:r>
      <w:r w:rsidR="00704F8E" w:rsidRPr="00E16F72">
        <w:rPr>
          <w:lang w:eastAsia="ar-SA"/>
        </w:rPr>
        <w:t xml:space="preserve"> </w:t>
      </w:r>
    </w:p>
    <w:p w14:paraId="5F776CEC" w14:textId="1074444E" w:rsidR="008B4AEC" w:rsidRPr="00E16F72" w:rsidRDefault="00704F8E" w:rsidP="008B4AEC">
      <w:pPr>
        <w:spacing w:line="240" w:lineRule="auto"/>
        <w:ind w:right="700"/>
        <w:jc w:val="both"/>
        <w:rPr>
          <w:lang w:eastAsia="ar-SA"/>
        </w:rPr>
      </w:pPr>
      <w:r w:rsidRPr="00E16F72">
        <w:rPr>
          <w:lang w:eastAsia="ar-SA"/>
        </w:rPr>
        <w:t>un</w:t>
      </w:r>
    </w:p>
    <w:p w14:paraId="47F1841E" w14:textId="1F3EF210" w:rsidR="008B4AEC" w:rsidRPr="00E16F72" w:rsidRDefault="008B4AEC" w:rsidP="008B4AEC">
      <w:pPr>
        <w:spacing w:line="240" w:lineRule="auto"/>
        <w:ind w:right="700"/>
        <w:jc w:val="both"/>
        <w:rPr>
          <w:lang w:eastAsia="ar-SA"/>
        </w:rPr>
      </w:pPr>
      <w:r w:rsidRPr="00E16F72">
        <w:t>“</w:t>
      </w:r>
      <w:r w:rsidRPr="00F97314">
        <w:rPr>
          <w:color w:val="E36C0A" w:themeColor="accent6" w:themeShade="BF"/>
        </w:rPr>
        <w:t>______</w:t>
      </w:r>
      <w:r w:rsidRPr="00E16F72">
        <w:t xml:space="preserve">”, tās </w:t>
      </w:r>
      <w:r w:rsidRPr="00F97314">
        <w:rPr>
          <w:color w:val="E36C0A" w:themeColor="accent6" w:themeShade="BF"/>
        </w:rPr>
        <w:t xml:space="preserve">(Amats, Vārds, Uzvārds) </w:t>
      </w:r>
      <w:r w:rsidRPr="00E16F72">
        <w:t xml:space="preserve">personā, kurš(-a) rīkojās atbilstīgi _________ (pārstāvības pamats) (turpmāk – Nomnieks), no otras puses, </w:t>
      </w:r>
      <w:r w:rsidRPr="00E16F72">
        <w:rPr>
          <w:lang w:eastAsia="ar-SA"/>
        </w:rPr>
        <w:t xml:space="preserve"> (abi kopā turpmāk – Puses, katrs atsevišķi - Puse),</w:t>
      </w:r>
    </w:p>
    <w:p w14:paraId="2A7C98C4" w14:textId="7DB6D157" w:rsidR="008B4AEC" w:rsidRPr="00E16F72" w:rsidRDefault="008B4AEC" w:rsidP="008B4AEC">
      <w:pPr>
        <w:spacing w:line="240" w:lineRule="auto"/>
        <w:ind w:right="700"/>
        <w:jc w:val="both"/>
        <w:rPr>
          <w:bCs/>
          <w:lang w:eastAsia="ar-SA"/>
        </w:rPr>
      </w:pPr>
      <w:r w:rsidRPr="00E16F72">
        <w:rPr>
          <w:bCs/>
          <w:lang w:eastAsia="ar-SA"/>
        </w:rPr>
        <w:t>saskaņā ar 202</w:t>
      </w:r>
      <w:r w:rsidR="00A70FE6">
        <w:rPr>
          <w:bCs/>
          <w:lang w:eastAsia="ar-SA"/>
        </w:rPr>
        <w:t>4</w:t>
      </w:r>
      <w:r w:rsidRPr="00E16F72">
        <w:rPr>
          <w:bCs/>
          <w:lang w:eastAsia="ar-SA"/>
        </w:rPr>
        <w:t xml:space="preserve">.gada </w:t>
      </w:r>
      <w:r w:rsidRPr="00F97314">
        <w:rPr>
          <w:bCs/>
          <w:color w:val="E36C0A" w:themeColor="accent6" w:themeShade="BF"/>
          <w:lang w:eastAsia="ar-SA"/>
        </w:rPr>
        <w:t xml:space="preserve">______. _____ (datums) </w:t>
      </w:r>
      <w:r w:rsidRPr="00E16F72">
        <w:rPr>
          <w:bCs/>
          <w:lang w:eastAsia="ar-SA"/>
        </w:rPr>
        <w:t>starp Pusēm noslēgto Līgumu Nr.</w:t>
      </w:r>
      <w:r w:rsidRPr="00F97314">
        <w:rPr>
          <w:bCs/>
          <w:color w:val="E36C0A" w:themeColor="accent6" w:themeShade="BF"/>
          <w:lang w:eastAsia="ar-SA"/>
        </w:rPr>
        <w:t>______</w:t>
      </w:r>
      <w:r w:rsidRPr="00E16F72">
        <w:rPr>
          <w:bCs/>
          <w:lang w:eastAsia="ar-SA"/>
        </w:rPr>
        <w:t xml:space="preserve"> par </w:t>
      </w:r>
      <w:r w:rsidR="00A70FE6">
        <w:rPr>
          <w:bCs/>
          <w:lang w:eastAsia="ar-SA"/>
        </w:rPr>
        <w:t>nedzīvojam</w:t>
      </w:r>
      <w:r w:rsidR="006F3837">
        <w:rPr>
          <w:bCs/>
          <w:lang w:eastAsia="ar-SA"/>
        </w:rPr>
        <w:t>o</w:t>
      </w:r>
      <w:r w:rsidR="00A70FE6">
        <w:rPr>
          <w:bCs/>
          <w:lang w:eastAsia="ar-SA"/>
        </w:rPr>
        <w:t xml:space="preserve"> telp</w:t>
      </w:r>
      <w:r w:rsidR="006F3837">
        <w:rPr>
          <w:bCs/>
          <w:lang w:eastAsia="ar-SA"/>
        </w:rPr>
        <w:t>u</w:t>
      </w:r>
      <w:r w:rsidR="00A70FE6">
        <w:rPr>
          <w:bCs/>
          <w:lang w:eastAsia="ar-SA"/>
        </w:rPr>
        <w:t xml:space="preserve"> Nr. 158B, Brīvības gatvē 333, Rīgā</w:t>
      </w:r>
      <w:r w:rsidRPr="00E16F72">
        <w:rPr>
          <w:bCs/>
          <w:lang w:eastAsia="ar-SA"/>
        </w:rPr>
        <w:t>, nomu (turpmāk – Līgums), sastāda šādu pieņemšanas – nodošanas aktu (turpmāk – Akts):</w:t>
      </w:r>
    </w:p>
    <w:p w14:paraId="483C3B9F" w14:textId="77777777" w:rsidR="008B4AEC" w:rsidRPr="00E16F72" w:rsidRDefault="008B4AEC" w:rsidP="008B4AEC">
      <w:pPr>
        <w:spacing w:line="240" w:lineRule="auto"/>
        <w:ind w:right="700"/>
        <w:jc w:val="both"/>
        <w:rPr>
          <w:bCs/>
          <w:lang w:eastAsia="ar-SA"/>
        </w:rPr>
      </w:pPr>
    </w:p>
    <w:p w14:paraId="08FD5938" w14:textId="4C7267C7" w:rsidR="008B4AEC" w:rsidRPr="00E16F72" w:rsidRDefault="008B4AEC" w:rsidP="008B4AEC">
      <w:pPr>
        <w:pStyle w:val="ListParagraph"/>
        <w:numPr>
          <w:ilvl w:val="0"/>
          <w:numId w:val="14"/>
        </w:numPr>
        <w:spacing w:after="0" w:line="240" w:lineRule="auto"/>
        <w:ind w:right="700"/>
        <w:contextualSpacing w:val="0"/>
        <w:jc w:val="both"/>
        <w:rPr>
          <w:rFonts w:ascii="Times New Roman" w:hAnsi="Times New Roman"/>
          <w:lang w:eastAsia="ar-SA"/>
        </w:rPr>
      </w:pPr>
      <w:r w:rsidRPr="00E16F72">
        <w:rPr>
          <w:rFonts w:ascii="Times New Roman" w:hAnsi="Times New Roman"/>
          <w:lang w:eastAsia="ar-SA"/>
        </w:rPr>
        <w:t xml:space="preserve">Iznomātājs nodod un Nomnieks visā Līguma darbības laikā pieņem nomā par samaksu </w:t>
      </w:r>
      <w:r w:rsidR="006F3837">
        <w:rPr>
          <w:rFonts w:ascii="Times New Roman" w:hAnsi="Times New Roman"/>
          <w:lang w:eastAsia="ar-SA"/>
        </w:rPr>
        <w:t xml:space="preserve">nedzīvojamās </w:t>
      </w:r>
      <w:r w:rsidR="00062BA9">
        <w:rPr>
          <w:rFonts w:ascii="Times New Roman" w:hAnsi="Times New Roman"/>
          <w:noProof/>
        </w:rPr>
        <w:t>tel</w:t>
      </w:r>
      <w:r w:rsidR="00A70FE6">
        <w:rPr>
          <w:rFonts w:ascii="Times New Roman" w:hAnsi="Times New Roman"/>
          <w:noProof/>
        </w:rPr>
        <w:t>p</w:t>
      </w:r>
      <w:r w:rsidR="00062BA9">
        <w:rPr>
          <w:rFonts w:ascii="Times New Roman" w:hAnsi="Times New Roman"/>
          <w:noProof/>
        </w:rPr>
        <w:t>as Nr.158B</w:t>
      </w:r>
      <w:r w:rsidR="00A70FE6">
        <w:rPr>
          <w:rFonts w:ascii="Times New Roman" w:hAnsi="Times New Roman"/>
          <w:noProof/>
        </w:rPr>
        <w:t xml:space="preserve">, </w:t>
      </w:r>
      <w:r w:rsidR="00062BA9">
        <w:rPr>
          <w:rFonts w:ascii="Times New Roman" w:hAnsi="Times New Roman"/>
          <w:noProof/>
        </w:rPr>
        <w:t>kas atrodas nekustamajā īpašumā Brīvības gatvē 333, Rīgā,</w:t>
      </w:r>
      <w:r w:rsidR="006F3837">
        <w:rPr>
          <w:rFonts w:ascii="Times New Roman" w:hAnsi="Times New Roman"/>
          <w:noProof/>
        </w:rPr>
        <w:t xml:space="preserve"> ar kopēju telpu platību 30,4 m</w:t>
      </w:r>
      <w:r w:rsidR="006F3837" w:rsidRPr="006F3837">
        <w:rPr>
          <w:rFonts w:ascii="Times New Roman" w:hAnsi="Times New Roman"/>
          <w:noProof/>
          <w:vertAlign w:val="superscript"/>
        </w:rPr>
        <w:t>2</w:t>
      </w:r>
      <w:r w:rsidR="006F3837">
        <w:rPr>
          <w:rFonts w:ascii="Times New Roman" w:hAnsi="Times New Roman"/>
          <w:noProof/>
        </w:rPr>
        <w:t>,</w:t>
      </w:r>
      <w:r w:rsidRPr="00E16F72">
        <w:rPr>
          <w:rFonts w:ascii="Times New Roman" w:hAnsi="Times New Roman"/>
          <w:noProof/>
        </w:rPr>
        <w:t xml:space="preserve"> </w:t>
      </w:r>
      <w:r w:rsidR="00062BA9">
        <w:rPr>
          <w:rFonts w:ascii="Times New Roman" w:hAnsi="Times New Roman"/>
          <w:noProof/>
        </w:rPr>
        <w:t xml:space="preserve">saimnieciskās darbības </w:t>
      </w:r>
      <w:r w:rsidR="00124169">
        <w:rPr>
          <w:rFonts w:ascii="Times New Roman" w:hAnsi="Times New Roman"/>
          <w:noProof/>
        </w:rPr>
        <w:t xml:space="preserve">īstenošanai </w:t>
      </w:r>
      <w:r w:rsidR="00062BA9">
        <w:rPr>
          <w:rFonts w:ascii="Times New Roman" w:hAnsi="Times New Roman"/>
          <w:noProof/>
        </w:rPr>
        <w:t>– biroja telpu nodrošināšanai</w:t>
      </w:r>
      <w:r w:rsidRPr="00E16F72">
        <w:rPr>
          <w:rFonts w:ascii="Times New Roman" w:hAnsi="Times New Roman"/>
          <w:noProof/>
        </w:rPr>
        <w:t>, saskaņā ar Telpu plānu, kas pievienots Līgumam kā tā Pielikums Nr.1</w:t>
      </w:r>
      <w:r w:rsidR="00F27B5C" w:rsidRPr="00E16F72">
        <w:rPr>
          <w:rFonts w:ascii="Times New Roman" w:hAnsi="Times New Roman"/>
          <w:lang w:eastAsia="ar-SA"/>
        </w:rPr>
        <w:t xml:space="preserve"> (turpmāk – Nomas objekts).</w:t>
      </w:r>
    </w:p>
    <w:p w14:paraId="7A546DCA" w14:textId="5C040CA4" w:rsidR="008B4AEC" w:rsidRPr="00E16F72" w:rsidRDefault="008B4AEC" w:rsidP="008B4AEC">
      <w:pPr>
        <w:pStyle w:val="ListParagraph"/>
        <w:numPr>
          <w:ilvl w:val="0"/>
          <w:numId w:val="14"/>
        </w:numPr>
        <w:spacing w:after="0" w:line="240" w:lineRule="auto"/>
        <w:ind w:right="700"/>
        <w:contextualSpacing w:val="0"/>
        <w:jc w:val="both"/>
        <w:rPr>
          <w:rFonts w:ascii="Times New Roman" w:hAnsi="Times New Roman"/>
          <w:lang w:eastAsia="ar-SA"/>
        </w:rPr>
      </w:pPr>
      <w:r w:rsidRPr="00E16F72">
        <w:rPr>
          <w:rFonts w:ascii="Times New Roman" w:hAnsi="Times New Roman"/>
          <w:lang w:eastAsia="ar-SA"/>
        </w:rPr>
        <w:t>Puses iepazinās un tām ir zināms Akta 1.</w:t>
      </w:r>
      <w:r w:rsidR="00062BA9">
        <w:rPr>
          <w:rFonts w:ascii="Times New Roman" w:hAnsi="Times New Roman"/>
          <w:lang w:eastAsia="ar-SA"/>
        </w:rPr>
        <w:t xml:space="preserve"> </w:t>
      </w:r>
      <w:r w:rsidRPr="00E16F72">
        <w:rPr>
          <w:rFonts w:ascii="Times New Roman" w:hAnsi="Times New Roman"/>
          <w:lang w:eastAsia="ar-SA"/>
        </w:rPr>
        <w:t>punktā minēt</w:t>
      </w:r>
      <w:r w:rsidR="00F27B5C" w:rsidRPr="00E16F72">
        <w:rPr>
          <w:rFonts w:ascii="Times New Roman" w:hAnsi="Times New Roman"/>
          <w:lang w:eastAsia="ar-SA"/>
        </w:rPr>
        <w:t>ā Nomas objekta</w:t>
      </w:r>
      <w:r w:rsidRPr="00E16F72">
        <w:rPr>
          <w:rFonts w:ascii="Times New Roman" w:hAnsi="Times New Roman"/>
          <w:lang w:eastAsia="ar-SA"/>
        </w:rPr>
        <w:t xml:space="preserve"> un tajā esošā aprīkojuma (ja tāds telpās atrodas) </w:t>
      </w:r>
      <w:r w:rsidR="00F27B5C" w:rsidRPr="00E16F72">
        <w:rPr>
          <w:rFonts w:ascii="Times New Roman" w:hAnsi="Times New Roman"/>
          <w:lang w:eastAsia="ar-SA"/>
        </w:rPr>
        <w:t xml:space="preserve">tehniskais </w:t>
      </w:r>
      <w:r w:rsidRPr="00E16F72">
        <w:rPr>
          <w:rFonts w:ascii="Times New Roman" w:hAnsi="Times New Roman"/>
          <w:lang w:eastAsia="ar-SA"/>
        </w:rPr>
        <w:t>stāvoklis.</w:t>
      </w:r>
    </w:p>
    <w:p w14:paraId="1404E448" w14:textId="77777777" w:rsidR="008B4AEC" w:rsidRPr="00E16F72" w:rsidRDefault="008B4AEC" w:rsidP="008B4AEC">
      <w:pPr>
        <w:pStyle w:val="ListParagraph"/>
        <w:numPr>
          <w:ilvl w:val="0"/>
          <w:numId w:val="14"/>
        </w:numPr>
        <w:spacing w:after="0" w:line="240" w:lineRule="auto"/>
        <w:ind w:right="700"/>
        <w:contextualSpacing w:val="0"/>
        <w:jc w:val="both"/>
        <w:rPr>
          <w:rFonts w:ascii="Times New Roman" w:hAnsi="Times New Roman"/>
          <w:lang w:eastAsia="ar-SA"/>
        </w:rPr>
      </w:pPr>
      <w:r w:rsidRPr="00E16F72">
        <w:rPr>
          <w:rFonts w:ascii="Times New Roman" w:hAnsi="Times New Roman"/>
          <w:lang w:eastAsia="ar-SA"/>
        </w:rPr>
        <w:t xml:space="preserve">Akts ir sastādīts uz 1 (vienas) lapas 2 (divos) eksemplāros ar vienādu juridisko spēku, pa 1 (vienam) eksemplāram katrai Pusei. </w:t>
      </w:r>
    </w:p>
    <w:p w14:paraId="62D05E35" w14:textId="5199E8D5" w:rsidR="008B4AEC" w:rsidRPr="00E16F72" w:rsidRDefault="008B4AEC" w:rsidP="008B4AEC">
      <w:pPr>
        <w:pStyle w:val="ListParagraph"/>
        <w:numPr>
          <w:ilvl w:val="0"/>
          <w:numId w:val="14"/>
        </w:numPr>
        <w:spacing w:after="0" w:line="240" w:lineRule="auto"/>
        <w:ind w:right="700"/>
        <w:contextualSpacing w:val="0"/>
        <w:jc w:val="both"/>
        <w:rPr>
          <w:rFonts w:ascii="Times New Roman" w:hAnsi="Times New Roman"/>
          <w:lang w:eastAsia="ar-SA"/>
        </w:rPr>
      </w:pPr>
      <w:r w:rsidRPr="00E16F72">
        <w:rPr>
          <w:rFonts w:ascii="Times New Roman" w:hAnsi="Times New Roman"/>
          <w:lang w:eastAsia="ar-SA"/>
        </w:rPr>
        <w:t>Akts ar tā parakstīšanas brīdi kļūst par Līguma neatņemamu sastāvdaļu</w:t>
      </w:r>
      <w:r w:rsidR="00F27B5C" w:rsidRPr="00E16F72">
        <w:rPr>
          <w:rFonts w:ascii="Times New Roman" w:hAnsi="Times New Roman"/>
          <w:lang w:eastAsia="ar-SA"/>
        </w:rPr>
        <w:t>.</w:t>
      </w:r>
    </w:p>
    <w:tbl>
      <w:tblPr>
        <w:tblW w:w="9748" w:type="dxa"/>
        <w:tblLayout w:type="fixed"/>
        <w:tblLook w:val="0000" w:firstRow="0" w:lastRow="0" w:firstColumn="0" w:lastColumn="0" w:noHBand="0" w:noVBand="0"/>
      </w:tblPr>
      <w:tblGrid>
        <w:gridCol w:w="4503"/>
        <w:gridCol w:w="425"/>
        <w:gridCol w:w="4820"/>
      </w:tblGrid>
      <w:tr w:rsidR="00F27B5C" w:rsidRPr="00E16F72" w14:paraId="04382FFA" w14:textId="77777777" w:rsidTr="00F27B5C">
        <w:trPr>
          <w:trHeight w:val="4385"/>
        </w:trPr>
        <w:tc>
          <w:tcPr>
            <w:tcW w:w="4503" w:type="dxa"/>
          </w:tcPr>
          <w:p w14:paraId="685ED5F3" w14:textId="77777777" w:rsidR="00F27B5C" w:rsidRPr="00E16F72" w:rsidRDefault="00F27B5C" w:rsidP="007D36E9">
            <w:pPr>
              <w:pStyle w:val="Heading1"/>
              <w:rPr>
                <w:noProof/>
                <w:sz w:val="22"/>
                <w:lang w:val="lv-LV"/>
              </w:rPr>
            </w:pPr>
            <w:r w:rsidRPr="00E16F72">
              <w:rPr>
                <w:noProof/>
                <w:sz w:val="22"/>
                <w:lang w:val="lv-LV"/>
              </w:rPr>
              <w:t>Iznomātājs</w:t>
            </w:r>
          </w:p>
          <w:p w14:paraId="1942CC88" w14:textId="77777777" w:rsidR="00F27B5C" w:rsidRPr="00E16F72" w:rsidRDefault="00F27B5C" w:rsidP="007D36E9">
            <w:pPr>
              <w:spacing w:line="240" w:lineRule="auto"/>
              <w:rPr>
                <w:lang w:val="lv-LV"/>
              </w:rPr>
            </w:pPr>
          </w:p>
          <w:p w14:paraId="32AD3D8C" w14:textId="77777777" w:rsidR="00F27B5C" w:rsidRPr="00E16F72" w:rsidRDefault="00F27B5C" w:rsidP="007D36E9">
            <w:pPr>
              <w:spacing w:line="240" w:lineRule="auto"/>
              <w:ind w:left="11"/>
              <w:rPr>
                <w:b/>
                <w:noProof/>
              </w:rPr>
            </w:pPr>
            <w:r w:rsidRPr="00E16F72">
              <w:rPr>
                <w:b/>
                <w:noProof/>
              </w:rPr>
              <w:t>Rīgas Stradiņa universitāte</w:t>
            </w:r>
          </w:p>
          <w:p w14:paraId="3B1EE9EB" w14:textId="77777777" w:rsidR="00F27B5C" w:rsidRPr="00E16F72" w:rsidRDefault="00F27B5C" w:rsidP="007D36E9">
            <w:pPr>
              <w:spacing w:line="240" w:lineRule="auto"/>
              <w:ind w:left="11"/>
              <w:rPr>
                <w:noProof/>
              </w:rPr>
            </w:pPr>
            <w:r w:rsidRPr="00E16F72">
              <w:rPr>
                <w:noProof/>
              </w:rPr>
              <w:t>Reģ. Nr. 90000013771</w:t>
            </w:r>
          </w:p>
          <w:p w14:paraId="2C00AFD8" w14:textId="77777777" w:rsidR="00F27B5C" w:rsidRPr="00E16F72" w:rsidRDefault="00F27B5C" w:rsidP="007D36E9">
            <w:pPr>
              <w:spacing w:line="240" w:lineRule="auto"/>
              <w:ind w:left="11"/>
              <w:rPr>
                <w:noProof/>
              </w:rPr>
            </w:pPr>
            <w:r w:rsidRPr="00E16F72">
              <w:rPr>
                <w:noProof/>
              </w:rPr>
              <w:t>Dzirciema iela 16, Rīga, LV-1007</w:t>
            </w:r>
          </w:p>
          <w:p w14:paraId="3166B248" w14:textId="77777777" w:rsidR="00F27B5C" w:rsidRPr="00E16F72" w:rsidRDefault="00F27B5C" w:rsidP="007D36E9">
            <w:pPr>
              <w:spacing w:line="240" w:lineRule="auto"/>
              <w:ind w:left="11"/>
              <w:rPr>
                <w:iCs/>
                <w:lang w:eastAsia="lv-LV"/>
              </w:rPr>
            </w:pPr>
            <w:r w:rsidRPr="00E16F72">
              <w:rPr>
                <w:iCs/>
                <w:lang w:eastAsia="lv-LV"/>
              </w:rPr>
              <w:t>Banka: A/S “Swedbank”</w:t>
            </w:r>
          </w:p>
          <w:p w14:paraId="4BD25291" w14:textId="77777777" w:rsidR="00F27B5C" w:rsidRPr="00E16F72" w:rsidRDefault="00F27B5C" w:rsidP="007D36E9">
            <w:pPr>
              <w:spacing w:line="240" w:lineRule="auto"/>
              <w:ind w:left="11"/>
              <w:rPr>
                <w:lang w:eastAsia="lv-LV"/>
              </w:rPr>
            </w:pPr>
            <w:r w:rsidRPr="00E16F72">
              <w:rPr>
                <w:lang w:eastAsia="lv-LV"/>
              </w:rPr>
              <w:t>SWIFT:  HABALV22</w:t>
            </w:r>
          </w:p>
          <w:p w14:paraId="5EB6596B" w14:textId="77777777" w:rsidR="00F27B5C" w:rsidRPr="00E16F72" w:rsidRDefault="00F27B5C" w:rsidP="007D36E9">
            <w:pPr>
              <w:spacing w:line="240" w:lineRule="auto"/>
              <w:ind w:left="11"/>
              <w:rPr>
                <w:lang w:eastAsia="lv-LV"/>
              </w:rPr>
            </w:pPr>
            <w:r w:rsidRPr="00E16F72">
              <w:rPr>
                <w:lang w:eastAsia="lv-LV"/>
              </w:rPr>
              <w:t>Konts: LV02HABA0551000376050</w:t>
            </w:r>
          </w:p>
          <w:p w14:paraId="1491486C" w14:textId="77777777" w:rsidR="00F27B5C" w:rsidRPr="00E16F72" w:rsidRDefault="00F27B5C" w:rsidP="007D36E9">
            <w:pPr>
              <w:spacing w:line="240" w:lineRule="auto"/>
              <w:ind w:left="11"/>
              <w:rPr>
                <w:iCs/>
                <w:lang w:eastAsia="lv-LV"/>
              </w:rPr>
            </w:pPr>
            <w:r w:rsidRPr="00E16F72">
              <w:rPr>
                <w:iCs/>
                <w:lang w:eastAsia="lv-LV"/>
              </w:rPr>
              <w:t>Banka: A/S “SEB banka”</w:t>
            </w:r>
          </w:p>
          <w:p w14:paraId="249415F4" w14:textId="77777777" w:rsidR="00F27B5C" w:rsidRPr="00E16F72" w:rsidRDefault="00F27B5C" w:rsidP="007D36E9">
            <w:pPr>
              <w:spacing w:line="240" w:lineRule="auto"/>
              <w:ind w:left="11"/>
              <w:rPr>
                <w:lang w:eastAsia="lv-LV"/>
              </w:rPr>
            </w:pPr>
            <w:r w:rsidRPr="00E16F72">
              <w:rPr>
                <w:lang w:eastAsia="lv-LV"/>
              </w:rPr>
              <w:t>S.W.I.F.T. UNLALV2X</w:t>
            </w:r>
          </w:p>
          <w:p w14:paraId="601AE663" w14:textId="77777777" w:rsidR="00F27B5C" w:rsidRPr="00E16F72" w:rsidRDefault="00F27B5C" w:rsidP="007D36E9">
            <w:pPr>
              <w:spacing w:line="240" w:lineRule="auto"/>
              <w:ind w:left="11"/>
              <w:rPr>
                <w:lang w:eastAsia="lv-LV"/>
              </w:rPr>
            </w:pPr>
            <w:r w:rsidRPr="00E16F72">
              <w:rPr>
                <w:lang w:eastAsia="lv-LV"/>
              </w:rPr>
              <w:t>Konts: LV28UNLA0050013752619</w:t>
            </w:r>
          </w:p>
          <w:p w14:paraId="03055F60" w14:textId="77777777" w:rsidR="00F27B5C" w:rsidRPr="00E16F72" w:rsidRDefault="00F27B5C" w:rsidP="007D36E9">
            <w:pPr>
              <w:spacing w:line="240" w:lineRule="auto"/>
              <w:ind w:left="11"/>
              <w:rPr>
                <w:noProof/>
              </w:rPr>
            </w:pPr>
          </w:p>
          <w:p w14:paraId="00289F93" w14:textId="77777777" w:rsidR="00F27B5C" w:rsidRPr="00E16F72" w:rsidRDefault="00F27B5C" w:rsidP="007D36E9">
            <w:pPr>
              <w:spacing w:line="240" w:lineRule="auto"/>
              <w:ind w:left="11"/>
              <w:rPr>
                <w:b/>
                <w:bCs/>
                <w:noProof/>
              </w:rPr>
            </w:pPr>
            <w:r w:rsidRPr="00E16F72">
              <w:rPr>
                <w:b/>
                <w:bCs/>
                <w:noProof/>
              </w:rPr>
              <w:t>_____________________________</w:t>
            </w:r>
          </w:p>
          <w:p w14:paraId="317E78A3" w14:textId="77777777" w:rsidR="00F27B5C" w:rsidRPr="00E16F72" w:rsidRDefault="00F27B5C" w:rsidP="007D36E9">
            <w:pPr>
              <w:spacing w:line="240" w:lineRule="auto"/>
              <w:ind w:left="11"/>
              <w:rPr>
                <w:b/>
                <w:bCs/>
                <w:noProof/>
              </w:rPr>
            </w:pPr>
            <w:r w:rsidRPr="00E16F72">
              <w:rPr>
                <w:b/>
                <w:bCs/>
                <w:noProof/>
              </w:rPr>
              <w:t>Rektors</w:t>
            </w:r>
          </w:p>
          <w:p w14:paraId="5BE6D275" w14:textId="77777777" w:rsidR="00F27B5C" w:rsidRPr="00E16F72" w:rsidRDefault="00F27B5C" w:rsidP="007D36E9">
            <w:pPr>
              <w:spacing w:line="240" w:lineRule="auto"/>
              <w:ind w:left="11"/>
              <w:rPr>
                <w:noProof/>
              </w:rPr>
            </w:pPr>
            <w:r w:rsidRPr="00E16F72">
              <w:rPr>
                <w:b/>
                <w:bCs/>
              </w:rPr>
              <w:t xml:space="preserve">Aigars Pētersons </w:t>
            </w:r>
            <w:r w:rsidRPr="00E16F72">
              <w:t>/*paraksts/</w:t>
            </w:r>
          </w:p>
          <w:p w14:paraId="4124CCDD" w14:textId="77777777" w:rsidR="00F27B5C" w:rsidRPr="00E16F72" w:rsidRDefault="00F27B5C" w:rsidP="007D36E9">
            <w:pPr>
              <w:spacing w:line="240" w:lineRule="auto"/>
              <w:ind w:left="33"/>
              <w:rPr>
                <w:noProof/>
              </w:rPr>
            </w:pPr>
          </w:p>
          <w:p w14:paraId="3BD40584" w14:textId="77777777" w:rsidR="00F27B5C" w:rsidRPr="00E16F72" w:rsidRDefault="00F27B5C" w:rsidP="007D36E9">
            <w:pPr>
              <w:spacing w:line="240" w:lineRule="auto"/>
              <w:jc w:val="both"/>
              <w:rPr>
                <w:noProof/>
                <w:lang w:val="lv-LV"/>
              </w:rPr>
            </w:pPr>
          </w:p>
        </w:tc>
        <w:tc>
          <w:tcPr>
            <w:tcW w:w="425" w:type="dxa"/>
          </w:tcPr>
          <w:p w14:paraId="4FE45A84" w14:textId="77777777" w:rsidR="00F27B5C" w:rsidRPr="00E16F72" w:rsidRDefault="00F27B5C" w:rsidP="007D36E9">
            <w:pPr>
              <w:spacing w:line="240" w:lineRule="auto"/>
              <w:ind w:right="-7"/>
              <w:jc w:val="both"/>
              <w:rPr>
                <w:b/>
                <w:noProof/>
                <w:lang w:val="lv-LV"/>
              </w:rPr>
            </w:pPr>
          </w:p>
        </w:tc>
        <w:tc>
          <w:tcPr>
            <w:tcW w:w="4820" w:type="dxa"/>
          </w:tcPr>
          <w:p w14:paraId="06715153" w14:textId="77777777" w:rsidR="00F27B5C" w:rsidRPr="00E16F72" w:rsidRDefault="00F27B5C" w:rsidP="007D36E9">
            <w:pPr>
              <w:pStyle w:val="Heading1"/>
              <w:rPr>
                <w:noProof/>
                <w:sz w:val="22"/>
                <w:lang w:val="lv-LV"/>
              </w:rPr>
            </w:pPr>
            <w:r w:rsidRPr="00E16F72">
              <w:rPr>
                <w:noProof/>
                <w:sz w:val="22"/>
                <w:lang w:val="lv-LV"/>
              </w:rPr>
              <w:t>Nomnieks</w:t>
            </w:r>
          </w:p>
          <w:p w14:paraId="444988B0" w14:textId="77777777" w:rsidR="00F27B5C" w:rsidRPr="00E16F72" w:rsidRDefault="00F27B5C" w:rsidP="007D36E9">
            <w:pPr>
              <w:spacing w:line="240" w:lineRule="auto"/>
              <w:rPr>
                <w:lang w:val="lv-LV"/>
              </w:rPr>
            </w:pPr>
          </w:p>
          <w:p w14:paraId="540D8FDE" w14:textId="77777777" w:rsidR="00F27B5C" w:rsidRPr="00E16F72" w:rsidRDefault="00F27B5C" w:rsidP="007D36E9">
            <w:pPr>
              <w:spacing w:line="240" w:lineRule="auto"/>
              <w:rPr>
                <w:b/>
                <w:bCs/>
                <w:noProof/>
                <w:lang w:val="lv-LV"/>
              </w:rPr>
            </w:pPr>
            <w:r w:rsidRPr="00E16F72">
              <w:rPr>
                <w:b/>
                <w:bCs/>
                <w:noProof/>
                <w:lang w:val="lv-LV"/>
              </w:rPr>
              <w:t xml:space="preserve">SIA „__________________”  </w:t>
            </w:r>
          </w:p>
          <w:p w14:paraId="27551FE0" w14:textId="77777777" w:rsidR="00F27B5C" w:rsidRPr="00E16F72" w:rsidRDefault="00F27B5C" w:rsidP="007D36E9">
            <w:pPr>
              <w:spacing w:line="240" w:lineRule="auto"/>
              <w:rPr>
                <w:noProof/>
                <w:lang w:val="lv-LV"/>
              </w:rPr>
            </w:pPr>
            <w:r w:rsidRPr="00E16F72">
              <w:rPr>
                <w:noProof/>
                <w:lang w:val="lv-LV"/>
              </w:rPr>
              <w:t xml:space="preserve">Reģ. Nr.: </w:t>
            </w:r>
          </w:p>
          <w:p w14:paraId="07B4A141" w14:textId="77777777" w:rsidR="00F27B5C" w:rsidRPr="00E16F72" w:rsidRDefault="00F27B5C" w:rsidP="007D36E9">
            <w:pPr>
              <w:spacing w:line="240" w:lineRule="auto"/>
              <w:rPr>
                <w:noProof/>
                <w:lang w:val="lv-LV"/>
              </w:rPr>
            </w:pPr>
            <w:r w:rsidRPr="00E16F72">
              <w:rPr>
                <w:noProof/>
                <w:lang w:val="lv-LV"/>
              </w:rPr>
              <w:t xml:space="preserve">PVN maksātāja reģ. Nr.:  </w:t>
            </w:r>
          </w:p>
          <w:p w14:paraId="379AFC07" w14:textId="77777777" w:rsidR="00F27B5C" w:rsidRPr="00E16F72" w:rsidRDefault="00F27B5C" w:rsidP="007D36E9">
            <w:pPr>
              <w:spacing w:line="240" w:lineRule="auto"/>
              <w:rPr>
                <w:noProof/>
                <w:lang w:val="lv-LV"/>
              </w:rPr>
            </w:pPr>
            <w:r w:rsidRPr="00E16F72">
              <w:rPr>
                <w:noProof/>
                <w:lang w:val="lv-LV"/>
              </w:rPr>
              <w:t xml:space="preserve">Epasts: </w:t>
            </w:r>
          </w:p>
          <w:p w14:paraId="4FC361F9" w14:textId="77777777" w:rsidR="00F27B5C" w:rsidRPr="00E16F72" w:rsidRDefault="00F27B5C" w:rsidP="007D36E9">
            <w:pPr>
              <w:spacing w:line="240" w:lineRule="auto"/>
              <w:rPr>
                <w:noProof/>
                <w:lang w:val="lv-LV"/>
              </w:rPr>
            </w:pPr>
            <w:r w:rsidRPr="00E16F72">
              <w:rPr>
                <w:noProof/>
                <w:lang w:val="lv-LV"/>
              </w:rPr>
              <w:t xml:space="preserve">Tālr.: </w:t>
            </w:r>
          </w:p>
          <w:p w14:paraId="15926799" w14:textId="77777777" w:rsidR="00F27B5C" w:rsidRPr="00E16F72" w:rsidRDefault="00F27B5C" w:rsidP="007D36E9">
            <w:pPr>
              <w:spacing w:line="240" w:lineRule="auto"/>
              <w:rPr>
                <w:noProof/>
                <w:lang w:val="lv-LV"/>
              </w:rPr>
            </w:pPr>
            <w:r w:rsidRPr="00E16F72">
              <w:rPr>
                <w:color w:val="000000"/>
                <w:lang w:val="en-GB" w:eastAsia="en-GB"/>
              </w:rPr>
              <w:t xml:space="preserve">Juridiskā adrese: </w:t>
            </w:r>
          </w:p>
          <w:p w14:paraId="2C9D1FC4" w14:textId="77777777" w:rsidR="00F27B5C" w:rsidRPr="00E16F72" w:rsidRDefault="00F27B5C" w:rsidP="007D36E9">
            <w:pPr>
              <w:spacing w:line="240" w:lineRule="auto"/>
              <w:rPr>
                <w:noProof/>
                <w:lang w:val="lv-LV"/>
              </w:rPr>
            </w:pPr>
            <w:r w:rsidRPr="00E16F72">
              <w:rPr>
                <w:noProof/>
                <w:lang w:val="lv-LV"/>
              </w:rPr>
              <w:t xml:space="preserve">Banka: </w:t>
            </w:r>
          </w:p>
          <w:p w14:paraId="22D86B1C" w14:textId="77777777" w:rsidR="00F27B5C" w:rsidRPr="00E16F72" w:rsidRDefault="00F27B5C" w:rsidP="007D36E9">
            <w:pPr>
              <w:spacing w:line="240" w:lineRule="auto"/>
              <w:ind w:right="-7"/>
              <w:jc w:val="both"/>
              <w:rPr>
                <w:noProof/>
                <w:lang w:val="lv-LV"/>
              </w:rPr>
            </w:pPr>
            <w:r w:rsidRPr="00E16F72">
              <w:rPr>
                <w:noProof/>
                <w:lang w:val="lv-LV"/>
              </w:rPr>
              <w:t xml:space="preserve">Konts: </w:t>
            </w:r>
          </w:p>
          <w:p w14:paraId="6391E0E5" w14:textId="77777777" w:rsidR="00F27B5C" w:rsidRPr="00E16F72" w:rsidRDefault="00F27B5C" w:rsidP="007D36E9">
            <w:pPr>
              <w:spacing w:line="240" w:lineRule="auto"/>
              <w:ind w:right="-7"/>
              <w:jc w:val="both"/>
              <w:rPr>
                <w:noProof/>
                <w:lang w:val="lv-LV"/>
              </w:rPr>
            </w:pPr>
          </w:p>
          <w:p w14:paraId="6E6D9538" w14:textId="77777777" w:rsidR="00F27B5C" w:rsidRPr="00E16F72" w:rsidRDefault="00F27B5C" w:rsidP="007D36E9">
            <w:pPr>
              <w:spacing w:line="240" w:lineRule="auto"/>
              <w:ind w:right="-7"/>
              <w:jc w:val="both"/>
              <w:rPr>
                <w:noProof/>
                <w:lang w:val="lv-LV"/>
              </w:rPr>
            </w:pPr>
          </w:p>
          <w:p w14:paraId="7D0271FD" w14:textId="77777777" w:rsidR="00F27B5C" w:rsidRPr="00E16F72" w:rsidRDefault="00F27B5C" w:rsidP="007D36E9">
            <w:pPr>
              <w:spacing w:line="240" w:lineRule="auto"/>
              <w:ind w:right="-7"/>
              <w:jc w:val="both"/>
              <w:rPr>
                <w:noProof/>
                <w:lang w:val="lv-LV"/>
              </w:rPr>
            </w:pPr>
          </w:p>
          <w:p w14:paraId="61DBDF6F" w14:textId="77777777" w:rsidR="00F27B5C" w:rsidRPr="00E16F72" w:rsidRDefault="00F27B5C" w:rsidP="007D36E9">
            <w:pPr>
              <w:spacing w:line="240" w:lineRule="auto"/>
              <w:rPr>
                <w:noProof/>
                <w:lang w:val="lv-LV"/>
              </w:rPr>
            </w:pPr>
            <w:r w:rsidRPr="00E16F72">
              <w:rPr>
                <w:noProof/>
                <w:lang w:val="lv-LV"/>
              </w:rPr>
              <w:t>___________________________</w:t>
            </w:r>
          </w:p>
          <w:p w14:paraId="4B178E26" w14:textId="77777777" w:rsidR="00F27B5C" w:rsidRPr="00E16F72" w:rsidRDefault="00F27B5C" w:rsidP="007D36E9">
            <w:pPr>
              <w:spacing w:line="240" w:lineRule="auto"/>
              <w:rPr>
                <w:b/>
                <w:bCs/>
                <w:noProof/>
              </w:rPr>
            </w:pPr>
            <w:r w:rsidRPr="00E16F72">
              <w:rPr>
                <w:b/>
                <w:bCs/>
                <w:noProof/>
              </w:rPr>
              <w:t>Amats</w:t>
            </w:r>
          </w:p>
          <w:p w14:paraId="61B52610" w14:textId="77777777" w:rsidR="00F27B5C" w:rsidRPr="00E16F72" w:rsidRDefault="00F27B5C" w:rsidP="007D36E9">
            <w:pPr>
              <w:spacing w:line="240" w:lineRule="auto"/>
              <w:ind w:left="11"/>
              <w:rPr>
                <w:b/>
                <w:bCs/>
                <w:noProof/>
              </w:rPr>
            </w:pPr>
            <w:r w:rsidRPr="00E16F72">
              <w:rPr>
                <w:b/>
                <w:bCs/>
              </w:rPr>
              <w:t xml:space="preserve">Vārds, Uzvārds </w:t>
            </w:r>
            <w:r w:rsidRPr="00E16F72">
              <w:t>/*paraksts/</w:t>
            </w:r>
          </w:p>
          <w:p w14:paraId="7D8220FB" w14:textId="77777777" w:rsidR="00F27B5C" w:rsidRPr="00E16F72" w:rsidRDefault="00F27B5C" w:rsidP="007D36E9">
            <w:pPr>
              <w:spacing w:line="240" w:lineRule="auto"/>
              <w:ind w:right="-7"/>
              <w:jc w:val="both"/>
              <w:rPr>
                <w:noProof/>
                <w:lang w:val="lv-LV"/>
              </w:rPr>
            </w:pPr>
          </w:p>
        </w:tc>
      </w:tr>
    </w:tbl>
    <w:p w14:paraId="383C2F79" w14:textId="77777777" w:rsidR="006A24A0" w:rsidRDefault="006A24A0" w:rsidP="00062BA9">
      <w:pPr>
        <w:rPr>
          <w:b/>
          <w:bCs/>
          <w:kern w:val="28"/>
        </w:rPr>
        <w:sectPr w:rsidR="006A24A0" w:rsidSect="009E6A43">
          <w:pgSz w:w="11900" w:h="16820"/>
          <w:pgMar w:top="1440" w:right="1080" w:bottom="1440" w:left="1080" w:header="720" w:footer="720" w:gutter="0"/>
          <w:cols w:space="60"/>
          <w:noEndnote/>
          <w:docGrid w:linePitch="299"/>
        </w:sectPr>
      </w:pPr>
    </w:p>
    <w:p w14:paraId="1D306D82" w14:textId="066663EA" w:rsidR="00ED1EDE" w:rsidRPr="00FB7859" w:rsidRDefault="00ED1EDE" w:rsidP="00805BBE">
      <w:pPr>
        <w:rPr>
          <w:lang w:val="lv-LV"/>
        </w:rPr>
      </w:pPr>
    </w:p>
    <w:sectPr w:rsidR="00ED1EDE" w:rsidRPr="00FB7859" w:rsidSect="00FB7859">
      <w:type w:val="continuous"/>
      <w:pgSz w:w="11900" w:h="16820"/>
      <w:pgMar w:top="1080" w:right="1440" w:bottom="1080" w:left="1440" w:header="720" w:footer="720"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D2607" w14:textId="77777777" w:rsidR="005D5486" w:rsidRDefault="005D5486" w:rsidP="007F777F">
      <w:pPr>
        <w:spacing w:line="240" w:lineRule="auto"/>
      </w:pPr>
      <w:r>
        <w:separator/>
      </w:r>
    </w:p>
  </w:endnote>
  <w:endnote w:type="continuationSeparator" w:id="0">
    <w:p w14:paraId="52C74263" w14:textId="77777777" w:rsidR="005D5486" w:rsidRDefault="005D5486" w:rsidP="007F77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swiss"/>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2617007"/>
      <w:docPartObj>
        <w:docPartGallery w:val="Page Numbers (Bottom of Page)"/>
        <w:docPartUnique/>
      </w:docPartObj>
    </w:sdtPr>
    <w:sdtEndPr>
      <w:rPr>
        <w:noProof/>
      </w:rPr>
    </w:sdtEndPr>
    <w:sdtContent>
      <w:p w14:paraId="543E09C1" w14:textId="560FB7A3" w:rsidR="0081594B" w:rsidRDefault="008159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FB48D2" w14:textId="77777777" w:rsidR="0081594B" w:rsidRDefault="00815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ED06B" w14:textId="77777777" w:rsidR="005D5486" w:rsidRDefault="005D5486" w:rsidP="007F777F">
      <w:pPr>
        <w:spacing w:line="240" w:lineRule="auto"/>
      </w:pPr>
      <w:r>
        <w:separator/>
      </w:r>
    </w:p>
  </w:footnote>
  <w:footnote w:type="continuationSeparator" w:id="0">
    <w:p w14:paraId="5798068F" w14:textId="77777777" w:rsidR="005D5486" w:rsidRDefault="005D5486" w:rsidP="007F77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5A00"/>
    <w:multiLevelType w:val="multilevel"/>
    <w:tmpl w:val="0428DFB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4.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A616C72"/>
    <w:multiLevelType w:val="hybridMultilevel"/>
    <w:tmpl w:val="9D4608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8368D0"/>
    <w:multiLevelType w:val="multilevel"/>
    <w:tmpl w:val="7E60B056"/>
    <w:lvl w:ilvl="0">
      <w:start w:val="1"/>
      <w:numFmt w:val="decimal"/>
      <w:lvlText w:val="%1."/>
      <w:lvlJc w:val="left"/>
      <w:pPr>
        <w:ind w:left="360" w:hanging="360"/>
      </w:pPr>
      <w:rPr>
        <w:vertAlign w:val="baseline"/>
      </w:rPr>
    </w:lvl>
    <w:lvl w:ilvl="1">
      <w:start w:val="1"/>
      <w:numFmt w:val="decimal"/>
      <w:lvlText w:val="%1.%2."/>
      <w:lvlJc w:val="left"/>
      <w:pPr>
        <w:ind w:left="1353" w:hanging="359"/>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74D0EC5"/>
    <w:multiLevelType w:val="multilevel"/>
    <w:tmpl w:val="744E6004"/>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i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101F69"/>
    <w:multiLevelType w:val="hybridMultilevel"/>
    <w:tmpl w:val="4D5076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A8276D"/>
    <w:multiLevelType w:val="hybridMultilevel"/>
    <w:tmpl w:val="A2B80D6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FC2191C"/>
    <w:multiLevelType w:val="hybridMultilevel"/>
    <w:tmpl w:val="36BA0754"/>
    <w:lvl w:ilvl="0" w:tplc="FCE2200E">
      <w:start w:val="1"/>
      <w:numFmt w:val="bullet"/>
      <w:lvlText w:val=""/>
      <w:lvlJc w:val="left"/>
      <w:pPr>
        <w:ind w:left="927" w:hanging="360"/>
      </w:pPr>
      <w:rPr>
        <w:rFonts w:ascii="Symbol" w:eastAsia="Times New Roman"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2FCF4397"/>
    <w:multiLevelType w:val="hybridMultilevel"/>
    <w:tmpl w:val="9ED499DA"/>
    <w:lvl w:ilvl="0" w:tplc="7C72C46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783FCC"/>
    <w:multiLevelType w:val="multilevel"/>
    <w:tmpl w:val="C3B0C18E"/>
    <w:lvl w:ilvl="0">
      <w:start w:val="1"/>
      <w:numFmt w:val="decimal"/>
      <w:pStyle w:val="StyleJustifiedRight-036cm"/>
      <w:lvlText w:val="%1."/>
      <w:lvlJc w:val="left"/>
      <w:pPr>
        <w:tabs>
          <w:tab w:val="num" w:pos="540"/>
        </w:tabs>
        <w:ind w:left="540" w:hanging="360"/>
      </w:pPr>
      <w:rPr>
        <w:rFonts w:cs="Times New Roman" w:hint="default"/>
        <w:b/>
        <w:bCs/>
        <w:sz w:val="2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37EB71F0"/>
    <w:multiLevelType w:val="hybridMultilevel"/>
    <w:tmpl w:val="531CC6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5365A2"/>
    <w:multiLevelType w:val="multilevel"/>
    <w:tmpl w:val="94EA74B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4C027D"/>
    <w:multiLevelType w:val="multilevel"/>
    <w:tmpl w:val="5946575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73309E"/>
    <w:multiLevelType w:val="multilevel"/>
    <w:tmpl w:val="D6AC123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D743B6E"/>
    <w:multiLevelType w:val="multilevel"/>
    <w:tmpl w:val="5052D9E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3246D57"/>
    <w:multiLevelType w:val="multilevel"/>
    <w:tmpl w:val="075A6A2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CFE405E"/>
    <w:multiLevelType w:val="multilevel"/>
    <w:tmpl w:val="4A2A8964"/>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33F29DD"/>
    <w:multiLevelType w:val="hybridMultilevel"/>
    <w:tmpl w:val="7E54009A"/>
    <w:lvl w:ilvl="0" w:tplc="04090001">
      <w:start w:val="1"/>
      <w:numFmt w:val="bullet"/>
      <w:lvlText w:val=""/>
      <w:lvlJc w:val="left"/>
      <w:pPr>
        <w:ind w:left="1656" w:hanging="360"/>
      </w:pPr>
      <w:rPr>
        <w:rFonts w:ascii="Symbol" w:hAnsi="Symbol" w:hint="default"/>
      </w:rPr>
    </w:lvl>
    <w:lvl w:ilvl="1" w:tplc="72602AC2">
      <w:start w:val="8"/>
      <w:numFmt w:val="bullet"/>
      <w:lvlText w:val="-"/>
      <w:lvlJc w:val="left"/>
      <w:pPr>
        <w:ind w:left="2376" w:hanging="360"/>
      </w:pPr>
      <w:rPr>
        <w:rFonts w:ascii="Times New Roman" w:eastAsia="Times New Roman" w:hAnsi="Times New Roman" w:cs="Times New Roman"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7" w15:restartNumberingAfterBreak="0">
    <w:nsid w:val="65721C21"/>
    <w:multiLevelType w:val="multilevel"/>
    <w:tmpl w:val="9FBEA8D0"/>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A04FA9"/>
    <w:multiLevelType w:val="multilevel"/>
    <w:tmpl w:val="A462C884"/>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BD475D0"/>
    <w:multiLevelType w:val="multilevel"/>
    <w:tmpl w:val="1F64A8E8"/>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63D59B2"/>
    <w:multiLevelType w:val="multilevel"/>
    <w:tmpl w:val="6E3C56A8"/>
    <w:lvl w:ilvl="0">
      <w:start w:val="1"/>
      <w:numFmt w:val="decimal"/>
      <w:lvlText w:val="%1."/>
      <w:lvlJc w:val="left"/>
      <w:pPr>
        <w:ind w:left="5889" w:hanging="360"/>
      </w:pPr>
      <w:rPr>
        <w:b/>
      </w:rPr>
    </w:lvl>
    <w:lvl w:ilvl="1">
      <w:start w:val="1"/>
      <w:numFmt w:val="decimal"/>
      <w:lvlText w:val="%1.%2."/>
      <w:lvlJc w:val="left"/>
      <w:pPr>
        <w:ind w:left="432" w:hanging="432"/>
      </w:pPr>
      <w:rPr>
        <w:b w:val="0"/>
        <w:i w:val="0"/>
        <w:color w:val="auto"/>
      </w:rPr>
    </w:lvl>
    <w:lvl w:ilvl="2">
      <w:start w:val="1"/>
      <w:numFmt w:val="decimal"/>
      <w:lvlText w:val="%1.%2.%3."/>
      <w:lvlJc w:val="left"/>
      <w:pPr>
        <w:ind w:left="1779"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E215EC"/>
    <w:multiLevelType w:val="multilevel"/>
    <w:tmpl w:val="4C1639D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16cid:durableId="1694501418">
    <w:abstractNumId w:val="17"/>
  </w:num>
  <w:num w:numId="2" w16cid:durableId="1538355369">
    <w:abstractNumId w:val="15"/>
  </w:num>
  <w:num w:numId="3" w16cid:durableId="1496602610">
    <w:abstractNumId w:val="19"/>
  </w:num>
  <w:num w:numId="4" w16cid:durableId="911546001">
    <w:abstractNumId w:val="13"/>
  </w:num>
  <w:num w:numId="5" w16cid:durableId="206071629">
    <w:abstractNumId w:val="21"/>
  </w:num>
  <w:num w:numId="6" w16cid:durableId="2025553288">
    <w:abstractNumId w:val="14"/>
  </w:num>
  <w:num w:numId="7" w16cid:durableId="860704507">
    <w:abstractNumId w:val="18"/>
  </w:num>
  <w:num w:numId="8" w16cid:durableId="1392464356">
    <w:abstractNumId w:val="8"/>
  </w:num>
  <w:num w:numId="9" w16cid:durableId="401290552">
    <w:abstractNumId w:val="16"/>
  </w:num>
  <w:num w:numId="10" w16cid:durableId="243995227">
    <w:abstractNumId w:val="11"/>
  </w:num>
  <w:num w:numId="11" w16cid:durableId="679966910">
    <w:abstractNumId w:val="10"/>
  </w:num>
  <w:num w:numId="12" w16cid:durableId="1745761914">
    <w:abstractNumId w:val="12"/>
  </w:num>
  <w:num w:numId="13" w16cid:durableId="1353070747">
    <w:abstractNumId w:val="20"/>
  </w:num>
  <w:num w:numId="14" w16cid:durableId="1757432371">
    <w:abstractNumId w:val="4"/>
  </w:num>
  <w:num w:numId="15" w16cid:durableId="416756924">
    <w:abstractNumId w:val="3"/>
  </w:num>
  <w:num w:numId="16" w16cid:durableId="1953896486">
    <w:abstractNumId w:val="7"/>
  </w:num>
  <w:num w:numId="17" w16cid:durableId="1007102442">
    <w:abstractNumId w:val="6"/>
  </w:num>
  <w:num w:numId="18" w16cid:durableId="1389721801">
    <w:abstractNumId w:val="9"/>
  </w:num>
  <w:num w:numId="19" w16cid:durableId="330566575">
    <w:abstractNumId w:val="1"/>
  </w:num>
  <w:num w:numId="20" w16cid:durableId="2140344217">
    <w:abstractNumId w:val="2"/>
  </w:num>
  <w:num w:numId="21" w16cid:durableId="21948879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2091030">
    <w:abstractNumId w:val="0"/>
  </w:num>
  <w:num w:numId="23" w16cid:durableId="6629291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5627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0D"/>
    <w:rsid w:val="00001A4B"/>
    <w:rsid w:val="00010FB4"/>
    <w:rsid w:val="00012C9A"/>
    <w:rsid w:val="000240B5"/>
    <w:rsid w:val="0002452E"/>
    <w:rsid w:val="0003088B"/>
    <w:rsid w:val="00033FBA"/>
    <w:rsid w:val="0003425E"/>
    <w:rsid w:val="00035CE5"/>
    <w:rsid w:val="00044324"/>
    <w:rsid w:val="00044F1F"/>
    <w:rsid w:val="00050669"/>
    <w:rsid w:val="00053165"/>
    <w:rsid w:val="00054EC1"/>
    <w:rsid w:val="000555A0"/>
    <w:rsid w:val="0006011F"/>
    <w:rsid w:val="00062BA9"/>
    <w:rsid w:val="000707F7"/>
    <w:rsid w:val="00084A3C"/>
    <w:rsid w:val="00090D5C"/>
    <w:rsid w:val="0009144F"/>
    <w:rsid w:val="00093F57"/>
    <w:rsid w:val="000963E5"/>
    <w:rsid w:val="000B151F"/>
    <w:rsid w:val="000B16F3"/>
    <w:rsid w:val="000B63DD"/>
    <w:rsid w:val="000C297D"/>
    <w:rsid w:val="000E23F2"/>
    <w:rsid w:val="000E3301"/>
    <w:rsid w:val="000F2D67"/>
    <w:rsid w:val="000F4B56"/>
    <w:rsid w:val="000F7191"/>
    <w:rsid w:val="0010031D"/>
    <w:rsid w:val="00104B47"/>
    <w:rsid w:val="00112432"/>
    <w:rsid w:val="0011566E"/>
    <w:rsid w:val="00124169"/>
    <w:rsid w:val="00124873"/>
    <w:rsid w:val="00133157"/>
    <w:rsid w:val="001360E7"/>
    <w:rsid w:val="00141151"/>
    <w:rsid w:val="001414AD"/>
    <w:rsid w:val="0014533B"/>
    <w:rsid w:val="00151615"/>
    <w:rsid w:val="00152400"/>
    <w:rsid w:val="00160A51"/>
    <w:rsid w:val="0017552B"/>
    <w:rsid w:val="00182354"/>
    <w:rsid w:val="001863E8"/>
    <w:rsid w:val="001865BC"/>
    <w:rsid w:val="001909EF"/>
    <w:rsid w:val="00190A53"/>
    <w:rsid w:val="00193689"/>
    <w:rsid w:val="00194C4C"/>
    <w:rsid w:val="001963B0"/>
    <w:rsid w:val="001A49CC"/>
    <w:rsid w:val="001A6C7C"/>
    <w:rsid w:val="001C2BD4"/>
    <w:rsid w:val="001E498D"/>
    <w:rsid w:val="002022B5"/>
    <w:rsid w:val="00202D9F"/>
    <w:rsid w:val="00207431"/>
    <w:rsid w:val="002132EC"/>
    <w:rsid w:val="002153E6"/>
    <w:rsid w:val="00222E79"/>
    <w:rsid w:val="00230C61"/>
    <w:rsid w:val="00231FF7"/>
    <w:rsid w:val="00234647"/>
    <w:rsid w:val="0023599F"/>
    <w:rsid w:val="00236812"/>
    <w:rsid w:val="00236D4B"/>
    <w:rsid w:val="00241127"/>
    <w:rsid w:val="002451B6"/>
    <w:rsid w:val="00247888"/>
    <w:rsid w:val="00251638"/>
    <w:rsid w:val="0025354E"/>
    <w:rsid w:val="002538A5"/>
    <w:rsid w:val="00255030"/>
    <w:rsid w:val="00256439"/>
    <w:rsid w:val="00256D56"/>
    <w:rsid w:val="00262908"/>
    <w:rsid w:val="00267265"/>
    <w:rsid w:val="00271D9F"/>
    <w:rsid w:val="0027319D"/>
    <w:rsid w:val="002763D4"/>
    <w:rsid w:val="002807E0"/>
    <w:rsid w:val="00285863"/>
    <w:rsid w:val="0028605B"/>
    <w:rsid w:val="0029177E"/>
    <w:rsid w:val="00293ECC"/>
    <w:rsid w:val="0029417A"/>
    <w:rsid w:val="00295DCD"/>
    <w:rsid w:val="002A1A15"/>
    <w:rsid w:val="002A5724"/>
    <w:rsid w:val="002B7F28"/>
    <w:rsid w:val="002C208D"/>
    <w:rsid w:val="002C3866"/>
    <w:rsid w:val="002D0410"/>
    <w:rsid w:val="002D2CBA"/>
    <w:rsid w:val="002D2E6D"/>
    <w:rsid w:val="002D3BA4"/>
    <w:rsid w:val="002D4330"/>
    <w:rsid w:val="002E21AC"/>
    <w:rsid w:val="002E327F"/>
    <w:rsid w:val="002E51CB"/>
    <w:rsid w:val="002F32AA"/>
    <w:rsid w:val="0030334A"/>
    <w:rsid w:val="003059C7"/>
    <w:rsid w:val="00312667"/>
    <w:rsid w:val="0031749A"/>
    <w:rsid w:val="00323E35"/>
    <w:rsid w:val="00325B9C"/>
    <w:rsid w:val="003310CD"/>
    <w:rsid w:val="003324EB"/>
    <w:rsid w:val="00333EEC"/>
    <w:rsid w:val="00334547"/>
    <w:rsid w:val="0033591B"/>
    <w:rsid w:val="00337071"/>
    <w:rsid w:val="00343D63"/>
    <w:rsid w:val="00344AA1"/>
    <w:rsid w:val="003455D1"/>
    <w:rsid w:val="00355AD7"/>
    <w:rsid w:val="00355EBC"/>
    <w:rsid w:val="00357BAB"/>
    <w:rsid w:val="0037185F"/>
    <w:rsid w:val="00376278"/>
    <w:rsid w:val="00376A5B"/>
    <w:rsid w:val="00382243"/>
    <w:rsid w:val="00383D6B"/>
    <w:rsid w:val="003908A7"/>
    <w:rsid w:val="00394E16"/>
    <w:rsid w:val="003A1977"/>
    <w:rsid w:val="003A315B"/>
    <w:rsid w:val="003A43F9"/>
    <w:rsid w:val="003B5B39"/>
    <w:rsid w:val="003C2D53"/>
    <w:rsid w:val="003C5E92"/>
    <w:rsid w:val="003C7FD4"/>
    <w:rsid w:val="003D2BA0"/>
    <w:rsid w:val="003D34D8"/>
    <w:rsid w:val="003D3877"/>
    <w:rsid w:val="003D3B47"/>
    <w:rsid w:val="003D663B"/>
    <w:rsid w:val="003E04BE"/>
    <w:rsid w:val="003E1378"/>
    <w:rsid w:val="003E3E5E"/>
    <w:rsid w:val="003E6460"/>
    <w:rsid w:val="003F0C40"/>
    <w:rsid w:val="003F143B"/>
    <w:rsid w:val="003F4F84"/>
    <w:rsid w:val="004025AF"/>
    <w:rsid w:val="00405F8B"/>
    <w:rsid w:val="00406CFF"/>
    <w:rsid w:val="00410F1C"/>
    <w:rsid w:val="0041263E"/>
    <w:rsid w:val="0041286A"/>
    <w:rsid w:val="00416AE7"/>
    <w:rsid w:val="004204DD"/>
    <w:rsid w:val="004226C5"/>
    <w:rsid w:val="00431A77"/>
    <w:rsid w:val="00435610"/>
    <w:rsid w:val="00437C40"/>
    <w:rsid w:val="004434A8"/>
    <w:rsid w:val="00452F12"/>
    <w:rsid w:val="00454686"/>
    <w:rsid w:val="00460605"/>
    <w:rsid w:val="004667F1"/>
    <w:rsid w:val="0047035A"/>
    <w:rsid w:val="0047182D"/>
    <w:rsid w:val="004729B7"/>
    <w:rsid w:val="00475442"/>
    <w:rsid w:val="004756EB"/>
    <w:rsid w:val="004758DC"/>
    <w:rsid w:val="004808BB"/>
    <w:rsid w:val="0049728A"/>
    <w:rsid w:val="00497335"/>
    <w:rsid w:val="004A08FC"/>
    <w:rsid w:val="004A20C5"/>
    <w:rsid w:val="004A4706"/>
    <w:rsid w:val="004B2BF4"/>
    <w:rsid w:val="004B4B53"/>
    <w:rsid w:val="004C16C6"/>
    <w:rsid w:val="004D0514"/>
    <w:rsid w:val="004D288D"/>
    <w:rsid w:val="004D40F4"/>
    <w:rsid w:val="004D6A07"/>
    <w:rsid w:val="004E5823"/>
    <w:rsid w:val="004E7FB0"/>
    <w:rsid w:val="004F0038"/>
    <w:rsid w:val="004F0A05"/>
    <w:rsid w:val="004F0E86"/>
    <w:rsid w:val="004F1617"/>
    <w:rsid w:val="004F28E0"/>
    <w:rsid w:val="004F32C7"/>
    <w:rsid w:val="004F3646"/>
    <w:rsid w:val="004F4145"/>
    <w:rsid w:val="004F4C08"/>
    <w:rsid w:val="004F5945"/>
    <w:rsid w:val="00502200"/>
    <w:rsid w:val="0051274D"/>
    <w:rsid w:val="00514870"/>
    <w:rsid w:val="00515C16"/>
    <w:rsid w:val="00515C6F"/>
    <w:rsid w:val="0052158E"/>
    <w:rsid w:val="0052309B"/>
    <w:rsid w:val="00525254"/>
    <w:rsid w:val="0052691E"/>
    <w:rsid w:val="005362E2"/>
    <w:rsid w:val="00543C91"/>
    <w:rsid w:val="00546C23"/>
    <w:rsid w:val="00550A87"/>
    <w:rsid w:val="00562313"/>
    <w:rsid w:val="00564350"/>
    <w:rsid w:val="0056721D"/>
    <w:rsid w:val="005835A8"/>
    <w:rsid w:val="00583C50"/>
    <w:rsid w:val="00583E9D"/>
    <w:rsid w:val="00591FBC"/>
    <w:rsid w:val="00594E1D"/>
    <w:rsid w:val="00595599"/>
    <w:rsid w:val="00597D58"/>
    <w:rsid w:val="005A2042"/>
    <w:rsid w:val="005A4398"/>
    <w:rsid w:val="005B0455"/>
    <w:rsid w:val="005C2C00"/>
    <w:rsid w:val="005C38B1"/>
    <w:rsid w:val="005D26BC"/>
    <w:rsid w:val="005D50DD"/>
    <w:rsid w:val="005D5486"/>
    <w:rsid w:val="005D6182"/>
    <w:rsid w:val="005D75A5"/>
    <w:rsid w:val="005E3222"/>
    <w:rsid w:val="005E5865"/>
    <w:rsid w:val="00606C9C"/>
    <w:rsid w:val="00612086"/>
    <w:rsid w:val="00614104"/>
    <w:rsid w:val="00614F7E"/>
    <w:rsid w:val="006150BF"/>
    <w:rsid w:val="006171D8"/>
    <w:rsid w:val="00621906"/>
    <w:rsid w:val="006250BF"/>
    <w:rsid w:val="006271CD"/>
    <w:rsid w:val="00631BFC"/>
    <w:rsid w:val="00632556"/>
    <w:rsid w:val="0063433A"/>
    <w:rsid w:val="006373BE"/>
    <w:rsid w:val="00637CCB"/>
    <w:rsid w:val="006406B0"/>
    <w:rsid w:val="00641DC6"/>
    <w:rsid w:val="00642ECA"/>
    <w:rsid w:val="0064313B"/>
    <w:rsid w:val="006433BC"/>
    <w:rsid w:val="00647140"/>
    <w:rsid w:val="0065222C"/>
    <w:rsid w:val="00653DC1"/>
    <w:rsid w:val="006677FA"/>
    <w:rsid w:val="00667A30"/>
    <w:rsid w:val="0067397D"/>
    <w:rsid w:val="00676A58"/>
    <w:rsid w:val="00677521"/>
    <w:rsid w:val="00681EFE"/>
    <w:rsid w:val="006826B1"/>
    <w:rsid w:val="00685B16"/>
    <w:rsid w:val="00686C35"/>
    <w:rsid w:val="006926C1"/>
    <w:rsid w:val="006955E9"/>
    <w:rsid w:val="00696F9A"/>
    <w:rsid w:val="006A167B"/>
    <w:rsid w:val="006A1819"/>
    <w:rsid w:val="006A24A0"/>
    <w:rsid w:val="006A2F15"/>
    <w:rsid w:val="006B47DE"/>
    <w:rsid w:val="006D52A0"/>
    <w:rsid w:val="006E10A7"/>
    <w:rsid w:val="006E299D"/>
    <w:rsid w:val="006E4130"/>
    <w:rsid w:val="006E569B"/>
    <w:rsid w:val="006F2AD2"/>
    <w:rsid w:val="006F3837"/>
    <w:rsid w:val="006F516A"/>
    <w:rsid w:val="00704F8E"/>
    <w:rsid w:val="0070691A"/>
    <w:rsid w:val="007072E3"/>
    <w:rsid w:val="00712599"/>
    <w:rsid w:val="00713AE1"/>
    <w:rsid w:val="00713C04"/>
    <w:rsid w:val="007169EE"/>
    <w:rsid w:val="00717862"/>
    <w:rsid w:val="00726224"/>
    <w:rsid w:val="0073042C"/>
    <w:rsid w:val="007328C1"/>
    <w:rsid w:val="00732987"/>
    <w:rsid w:val="007329DC"/>
    <w:rsid w:val="00734F14"/>
    <w:rsid w:val="007353D8"/>
    <w:rsid w:val="007402A9"/>
    <w:rsid w:val="007403E9"/>
    <w:rsid w:val="00744BB7"/>
    <w:rsid w:val="00745124"/>
    <w:rsid w:val="0075508B"/>
    <w:rsid w:val="00762B8D"/>
    <w:rsid w:val="00765927"/>
    <w:rsid w:val="00765F2F"/>
    <w:rsid w:val="00766169"/>
    <w:rsid w:val="00772744"/>
    <w:rsid w:val="0077394D"/>
    <w:rsid w:val="00774C93"/>
    <w:rsid w:val="00775013"/>
    <w:rsid w:val="00780E62"/>
    <w:rsid w:val="00781375"/>
    <w:rsid w:val="00782838"/>
    <w:rsid w:val="007831A3"/>
    <w:rsid w:val="0078717C"/>
    <w:rsid w:val="00790E5E"/>
    <w:rsid w:val="00791A58"/>
    <w:rsid w:val="007948E7"/>
    <w:rsid w:val="007A4ABB"/>
    <w:rsid w:val="007B0F3E"/>
    <w:rsid w:val="007B1157"/>
    <w:rsid w:val="007B1D59"/>
    <w:rsid w:val="007B2A15"/>
    <w:rsid w:val="007B3E19"/>
    <w:rsid w:val="007B62EF"/>
    <w:rsid w:val="007C0267"/>
    <w:rsid w:val="007D302C"/>
    <w:rsid w:val="007D36E9"/>
    <w:rsid w:val="007D39A6"/>
    <w:rsid w:val="007D3FA5"/>
    <w:rsid w:val="007D49F3"/>
    <w:rsid w:val="007F182F"/>
    <w:rsid w:val="007F777F"/>
    <w:rsid w:val="00805BBE"/>
    <w:rsid w:val="00810CF8"/>
    <w:rsid w:val="0081594B"/>
    <w:rsid w:val="00821C11"/>
    <w:rsid w:val="0082220D"/>
    <w:rsid w:val="008229BE"/>
    <w:rsid w:val="00825241"/>
    <w:rsid w:val="00825EF8"/>
    <w:rsid w:val="008356AA"/>
    <w:rsid w:val="0083729D"/>
    <w:rsid w:val="00847570"/>
    <w:rsid w:val="00850144"/>
    <w:rsid w:val="00851222"/>
    <w:rsid w:val="00852276"/>
    <w:rsid w:val="00857DD1"/>
    <w:rsid w:val="00863C4B"/>
    <w:rsid w:val="0086531E"/>
    <w:rsid w:val="00872AC8"/>
    <w:rsid w:val="00874D53"/>
    <w:rsid w:val="0088271D"/>
    <w:rsid w:val="00882A3B"/>
    <w:rsid w:val="00883982"/>
    <w:rsid w:val="008845F0"/>
    <w:rsid w:val="008865D0"/>
    <w:rsid w:val="0088708B"/>
    <w:rsid w:val="00890C10"/>
    <w:rsid w:val="00892586"/>
    <w:rsid w:val="00894DDE"/>
    <w:rsid w:val="00894FF9"/>
    <w:rsid w:val="008958F0"/>
    <w:rsid w:val="008A2682"/>
    <w:rsid w:val="008A36D2"/>
    <w:rsid w:val="008A6A8E"/>
    <w:rsid w:val="008B00D6"/>
    <w:rsid w:val="008B3151"/>
    <w:rsid w:val="008B3C60"/>
    <w:rsid w:val="008B4AEC"/>
    <w:rsid w:val="008C5446"/>
    <w:rsid w:val="008D0EED"/>
    <w:rsid w:val="008D1272"/>
    <w:rsid w:val="008D457C"/>
    <w:rsid w:val="008D4BBD"/>
    <w:rsid w:val="008E0F8A"/>
    <w:rsid w:val="008E1459"/>
    <w:rsid w:val="008E146F"/>
    <w:rsid w:val="008F26DE"/>
    <w:rsid w:val="008F4441"/>
    <w:rsid w:val="008F44E2"/>
    <w:rsid w:val="008F5E03"/>
    <w:rsid w:val="009026F0"/>
    <w:rsid w:val="009031B1"/>
    <w:rsid w:val="00905C6C"/>
    <w:rsid w:val="00906337"/>
    <w:rsid w:val="009071E3"/>
    <w:rsid w:val="00914C07"/>
    <w:rsid w:val="00924596"/>
    <w:rsid w:val="0092465D"/>
    <w:rsid w:val="00924929"/>
    <w:rsid w:val="00925916"/>
    <w:rsid w:val="009276B4"/>
    <w:rsid w:val="009304C8"/>
    <w:rsid w:val="009322BC"/>
    <w:rsid w:val="009340B6"/>
    <w:rsid w:val="009355AD"/>
    <w:rsid w:val="0093789B"/>
    <w:rsid w:val="0094020D"/>
    <w:rsid w:val="009428EE"/>
    <w:rsid w:val="009454B0"/>
    <w:rsid w:val="009518D6"/>
    <w:rsid w:val="00954236"/>
    <w:rsid w:val="00957572"/>
    <w:rsid w:val="0096018D"/>
    <w:rsid w:val="00963B45"/>
    <w:rsid w:val="009704C6"/>
    <w:rsid w:val="0097319D"/>
    <w:rsid w:val="00973E6D"/>
    <w:rsid w:val="00980A34"/>
    <w:rsid w:val="00992476"/>
    <w:rsid w:val="009926E2"/>
    <w:rsid w:val="009A2872"/>
    <w:rsid w:val="009B07CB"/>
    <w:rsid w:val="009B239E"/>
    <w:rsid w:val="009B566E"/>
    <w:rsid w:val="009B5FCA"/>
    <w:rsid w:val="009B6578"/>
    <w:rsid w:val="009C1ECF"/>
    <w:rsid w:val="009C5157"/>
    <w:rsid w:val="009E0619"/>
    <w:rsid w:val="009E0C10"/>
    <w:rsid w:val="009E4843"/>
    <w:rsid w:val="009E59B2"/>
    <w:rsid w:val="009E6A43"/>
    <w:rsid w:val="009E7C8E"/>
    <w:rsid w:val="009F0EC8"/>
    <w:rsid w:val="009F5393"/>
    <w:rsid w:val="00A04A35"/>
    <w:rsid w:val="00A05846"/>
    <w:rsid w:val="00A06483"/>
    <w:rsid w:val="00A11694"/>
    <w:rsid w:val="00A121D7"/>
    <w:rsid w:val="00A13FAA"/>
    <w:rsid w:val="00A21C1A"/>
    <w:rsid w:val="00A2317B"/>
    <w:rsid w:val="00A25D1B"/>
    <w:rsid w:val="00A517A2"/>
    <w:rsid w:val="00A61617"/>
    <w:rsid w:val="00A63158"/>
    <w:rsid w:val="00A63640"/>
    <w:rsid w:val="00A64F14"/>
    <w:rsid w:val="00A679EF"/>
    <w:rsid w:val="00A70FE6"/>
    <w:rsid w:val="00A73155"/>
    <w:rsid w:val="00A7429F"/>
    <w:rsid w:val="00A86C85"/>
    <w:rsid w:val="00A924D0"/>
    <w:rsid w:val="00A92C71"/>
    <w:rsid w:val="00A937D8"/>
    <w:rsid w:val="00A940D2"/>
    <w:rsid w:val="00A957EB"/>
    <w:rsid w:val="00A9750A"/>
    <w:rsid w:val="00AA5DE5"/>
    <w:rsid w:val="00AB1264"/>
    <w:rsid w:val="00AB2161"/>
    <w:rsid w:val="00AB3D8B"/>
    <w:rsid w:val="00AC0CF9"/>
    <w:rsid w:val="00AC17CF"/>
    <w:rsid w:val="00AC45F2"/>
    <w:rsid w:val="00AC6FC5"/>
    <w:rsid w:val="00AD513F"/>
    <w:rsid w:val="00AD7399"/>
    <w:rsid w:val="00AE0424"/>
    <w:rsid w:val="00AE0A1C"/>
    <w:rsid w:val="00AE382E"/>
    <w:rsid w:val="00AE4263"/>
    <w:rsid w:val="00AE5E0B"/>
    <w:rsid w:val="00AE69C3"/>
    <w:rsid w:val="00AF0B91"/>
    <w:rsid w:val="00AF1175"/>
    <w:rsid w:val="00AF16EA"/>
    <w:rsid w:val="00AF4FED"/>
    <w:rsid w:val="00AF55C9"/>
    <w:rsid w:val="00AF7B14"/>
    <w:rsid w:val="00B01511"/>
    <w:rsid w:val="00B034BC"/>
    <w:rsid w:val="00B06748"/>
    <w:rsid w:val="00B14916"/>
    <w:rsid w:val="00B14D41"/>
    <w:rsid w:val="00B30136"/>
    <w:rsid w:val="00B32C40"/>
    <w:rsid w:val="00B332F0"/>
    <w:rsid w:val="00B4536C"/>
    <w:rsid w:val="00B50D7A"/>
    <w:rsid w:val="00B54F91"/>
    <w:rsid w:val="00B5536A"/>
    <w:rsid w:val="00B63FED"/>
    <w:rsid w:val="00B640EB"/>
    <w:rsid w:val="00B72B94"/>
    <w:rsid w:val="00B73E6D"/>
    <w:rsid w:val="00B74307"/>
    <w:rsid w:val="00B74AAE"/>
    <w:rsid w:val="00B80738"/>
    <w:rsid w:val="00B84538"/>
    <w:rsid w:val="00B85F42"/>
    <w:rsid w:val="00B86F6C"/>
    <w:rsid w:val="00B86F88"/>
    <w:rsid w:val="00B962F5"/>
    <w:rsid w:val="00B96628"/>
    <w:rsid w:val="00BA307D"/>
    <w:rsid w:val="00BA33B1"/>
    <w:rsid w:val="00BA4EB6"/>
    <w:rsid w:val="00BB0CB8"/>
    <w:rsid w:val="00BB29F6"/>
    <w:rsid w:val="00BB6C16"/>
    <w:rsid w:val="00BC14F3"/>
    <w:rsid w:val="00BC6D5F"/>
    <w:rsid w:val="00BD20FA"/>
    <w:rsid w:val="00BD31F8"/>
    <w:rsid w:val="00BD3B6E"/>
    <w:rsid w:val="00BD3FB7"/>
    <w:rsid w:val="00BD71D7"/>
    <w:rsid w:val="00BE3DC7"/>
    <w:rsid w:val="00BE7E57"/>
    <w:rsid w:val="00BF7E22"/>
    <w:rsid w:val="00C00375"/>
    <w:rsid w:val="00C022FC"/>
    <w:rsid w:val="00C032B6"/>
    <w:rsid w:val="00C119E8"/>
    <w:rsid w:val="00C1574D"/>
    <w:rsid w:val="00C21D5D"/>
    <w:rsid w:val="00C234D3"/>
    <w:rsid w:val="00C27204"/>
    <w:rsid w:val="00C344B9"/>
    <w:rsid w:val="00C41F81"/>
    <w:rsid w:val="00C44F21"/>
    <w:rsid w:val="00C46A08"/>
    <w:rsid w:val="00C47702"/>
    <w:rsid w:val="00C520C6"/>
    <w:rsid w:val="00C547C2"/>
    <w:rsid w:val="00C56288"/>
    <w:rsid w:val="00C571F5"/>
    <w:rsid w:val="00C57C63"/>
    <w:rsid w:val="00C63452"/>
    <w:rsid w:val="00C664B4"/>
    <w:rsid w:val="00C70976"/>
    <w:rsid w:val="00C73D7D"/>
    <w:rsid w:val="00C742C0"/>
    <w:rsid w:val="00C763D9"/>
    <w:rsid w:val="00C80CC1"/>
    <w:rsid w:val="00C81348"/>
    <w:rsid w:val="00C819CE"/>
    <w:rsid w:val="00C81C9B"/>
    <w:rsid w:val="00C86D5E"/>
    <w:rsid w:val="00C87172"/>
    <w:rsid w:val="00C916AA"/>
    <w:rsid w:val="00C96375"/>
    <w:rsid w:val="00CA6509"/>
    <w:rsid w:val="00CB0AE0"/>
    <w:rsid w:val="00CB0FAB"/>
    <w:rsid w:val="00CB33C2"/>
    <w:rsid w:val="00CB5B12"/>
    <w:rsid w:val="00CC16FA"/>
    <w:rsid w:val="00CC2BCE"/>
    <w:rsid w:val="00CC369A"/>
    <w:rsid w:val="00CC548C"/>
    <w:rsid w:val="00CD408C"/>
    <w:rsid w:val="00CE021A"/>
    <w:rsid w:val="00CE3C2F"/>
    <w:rsid w:val="00CE74A2"/>
    <w:rsid w:val="00CE77D6"/>
    <w:rsid w:val="00CF11DF"/>
    <w:rsid w:val="00CF2F89"/>
    <w:rsid w:val="00CF315D"/>
    <w:rsid w:val="00CF533E"/>
    <w:rsid w:val="00CF590C"/>
    <w:rsid w:val="00CF78D0"/>
    <w:rsid w:val="00D069F0"/>
    <w:rsid w:val="00D16FC0"/>
    <w:rsid w:val="00D17590"/>
    <w:rsid w:val="00D1768C"/>
    <w:rsid w:val="00D260C8"/>
    <w:rsid w:val="00D36148"/>
    <w:rsid w:val="00D41E1D"/>
    <w:rsid w:val="00D420C7"/>
    <w:rsid w:val="00D4444F"/>
    <w:rsid w:val="00D44849"/>
    <w:rsid w:val="00D511F8"/>
    <w:rsid w:val="00D53868"/>
    <w:rsid w:val="00D53B09"/>
    <w:rsid w:val="00D57CBE"/>
    <w:rsid w:val="00D614F2"/>
    <w:rsid w:val="00D65A2A"/>
    <w:rsid w:val="00D65AE5"/>
    <w:rsid w:val="00D67E0C"/>
    <w:rsid w:val="00D701AD"/>
    <w:rsid w:val="00D72F41"/>
    <w:rsid w:val="00D77BF9"/>
    <w:rsid w:val="00D85028"/>
    <w:rsid w:val="00D85DF0"/>
    <w:rsid w:val="00D86CD6"/>
    <w:rsid w:val="00D96388"/>
    <w:rsid w:val="00D972CF"/>
    <w:rsid w:val="00DA677D"/>
    <w:rsid w:val="00DB0B7F"/>
    <w:rsid w:val="00DC051A"/>
    <w:rsid w:val="00DC19B4"/>
    <w:rsid w:val="00DC7104"/>
    <w:rsid w:val="00DD31D5"/>
    <w:rsid w:val="00DD469A"/>
    <w:rsid w:val="00DE4274"/>
    <w:rsid w:val="00DE66F9"/>
    <w:rsid w:val="00DF1BA2"/>
    <w:rsid w:val="00DF51C2"/>
    <w:rsid w:val="00DF600A"/>
    <w:rsid w:val="00DF7463"/>
    <w:rsid w:val="00E0113B"/>
    <w:rsid w:val="00E01F34"/>
    <w:rsid w:val="00E0556D"/>
    <w:rsid w:val="00E05A40"/>
    <w:rsid w:val="00E05F15"/>
    <w:rsid w:val="00E1319B"/>
    <w:rsid w:val="00E14728"/>
    <w:rsid w:val="00E16F72"/>
    <w:rsid w:val="00E30EF4"/>
    <w:rsid w:val="00E32335"/>
    <w:rsid w:val="00E33495"/>
    <w:rsid w:val="00E3491C"/>
    <w:rsid w:val="00E35C5B"/>
    <w:rsid w:val="00E41F3A"/>
    <w:rsid w:val="00E45124"/>
    <w:rsid w:val="00E47F3E"/>
    <w:rsid w:val="00E502A3"/>
    <w:rsid w:val="00E51421"/>
    <w:rsid w:val="00E52387"/>
    <w:rsid w:val="00E549F5"/>
    <w:rsid w:val="00E56F13"/>
    <w:rsid w:val="00E60BF0"/>
    <w:rsid w:val="00E61DC7"/>
    <w:rsid w:val="00E64C75"/>
    <w:rsid w:val="00E65252"/>
    <w:rsid w:val="00E6797D"/>
    <w:rsid w:val="00E8750B"/>
    <w:rsid w:val="00E87ECC"/>
    <w:rsid w:val="00E90BF4"/>
    <w:rsid w:val="00EA35E7"/>
    <w:rsid w:val="00EA79A1"/>
    <w:rsid w:val="00EB05F9"/>
    <w:rsid w:val="00EB0923"/>
    <w:rsid w:val="00EB389D"/>
    <w:rsid w:val="00ED1EDE"/>
    <w:rsid w:val="00ED37E5"/>
    <w:rsid w:val="00ED3AE2"/>
    <w:rsid w:val="00ED4465"/>
    <w:rsid w:val="00ED4E5E"/>
    <w:rsid w:val="00EE1446"/>
    <w:rsid w:val="00EE1A0D"/>
    <w:rsid w:val="00EE2349"/>
    <w:rsid w:val="00EE2DFC"/>
    <w:rsid w:val="00EE6183"/>
    <w:rsid w:val="00EE63B3"/>
    <w:rsid w:val="00EE79E7"/>
    <w:rsid w:val="00EF2126"/>
    <w:rsid w:val="00EF23DF"/>
    <w:rsid w:val="00EF4299"/>
    <w:rsid w:val="00F01C8C"/>
    <w:rsid w:val="00F06F78"/>
    <w:rsid w:val="00F071E7"/>
    <w:rsid w:val="00F108B3"/>
    <w:rsid w:val="00F133E0"/>
    <w:rsid w:val="00F27B5C"/>
    <w:rsid w:val="00F30168"/>
    <w:rsid w:val="00F31DD4"/>
    <w:rsid w:val="00F35049"/>
    <w:rsid w:val="00F3617F"/>
    <w:rsid w:val="00F376F1"/>
    <w:rsid w:val="00F445FA"/>
    <w:rsid w:val="00F50B3B"/>
    <w:rsid w:val="00F5376A"/>
    <w:rsid w:val="00F60F7F"/>
    <w:rsid w:val="00F72529"/>
    <w:rsid w:val="00F800E2"/>
    <w:rsid w:val="00F815AE"/>
    <w:rsid w:val="00F81EA4"/>
    <w:rsid w:val="00F82533"/>
    <w:rsid w:val="00F83A7E"/>
    <w:rsid w:val="00F862E3"/>
    <w:rsid w:val="00F91EF8"/>
    <w:rsid w:val="00F924F9"/>
    <w:rsid w:val="00F93311"/>
    <w:rsid w:val="00F9461E"/>
    <w:rsid w:val="00F952B3"/>
    <w:rsid w:val="00F97314"/>
    <w:rsid w:val="00FA537A"/>
    <w:rsid w:val="00FB02E3"/>
    <w:rsid w:val="00FB1D98"/>
    <w:rsid w:val="00FB7859"/>
    <w:rsid w:val="00FC065A"/>
    <w:rsid w:val="00FC5F03"/>
    <w:rsid w:val="00FC7C62"/>
    <w:rsid w:val="00FD02D3"/>
    <w:rsid w:val="00FE00F0"/>
    <w:rsid w:val="00FE5771"/>
    <w:rsid w:val="00FE73EE"/>
    <w:rsid w:val="00FF0077"/>
    <w:rsid w:val="00FF58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8719"/>
  <w15:docId w15:val="{6BDD3032-453E-406A-AC17-AB8EDE28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376F1"/>
    <w:pPr>
      <w:widowControl w:val="0"/>
      <w:autoSpaceDE w:val="0"/>
      <w:autoSpaceDN w:val="0"/>
      <w:adjustRightInd w:val="0"/>
      <w:spacing w:line="300" w:lineRule="auto"/>
    </w:pPr>
    <w:rPr>
      <w:sz w:val="22"/>
      <w:szCs w:val="22"/>
      <w:lang w:val="lt-LT" w:eastAsia="en-US"/>
    </w:rPr>
  </w:style>
  <w:style w:type="paragraph" w:styleId="Heading1">
    <w:name w:val="heading 1"/>
    <w:basedOn w:val="Normal"/>
    <w:next w:val="Normal"/>
    <w:qFormat/>
    <w:rsid w:val="00B06748"/>
    <w:pPr>
      <w:keepNext/>
      <w:spacing w:before="240" w:after="120" w:line="240" w:lineRule="auto"/>
      <w:outlineLvl w:val="0"/>
    </w:pPr>
    <w:rPr>
      <w:b/>
      <w:bCs/>
      <w:sz w:val="24"/>
    </w:rPr>
  </w:style>
  <w:style w:type="paragraph" w:styleId="Heading2">
    <w:name w:val="heading 2"/>
    <w:basedOn w:val="Normal"/>
    <w:next w:val="Normal"/>
    <w:qFormat/>
    <w:rsid w:val="00DE4274"/>
    <w:pPr>
      <w:keepNext/>
      <w:spacing w:after="120" w:line="240" w:lineRule="auto"/>
      <w:jc w:val="both"/>
      <w:outlineLvl w:val="1"/>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F376F1"/>
    <w:pPr>
      <w:widowControl w:val="0"/>
      <w:autoSpaceDE w:val="0"/>
      <w:autoSpaceDN w:val="0"/>
      <w:adjustRightInd w:val="0"/>
      <w:spacing w:before="80"/>
      <w:ind w:left="40"/>
      <w:jc w:val="both"/>
    </w:pPr>
    <w:rPr>
      <w:rFonts w:ascii="Arial" w:hAnsi="Arial" w:cs="Arial"/>
      <w:sz w:val="40"/>
      <w:szCs w:val="40"/>
      <w:lang w:val="lt-LT" w:eastAsia="en-US"/>
    </w:rPr>
  </w:style>
  <w:style w:type="paragraph" w:styleId="BodyText">
    <w:name w:val="Body Text"/>
    <w:basedOn w:val="Normal"/>
    <w:rsid w:val="00F376F1"/>
    <w:pPr>
      <w:spacing w:line="260" w:lineRule="auto"/>
      <w:jc w:val="both"/>
    </w:pPr>
    <w:rPr>
      <w:sz w:val="24"/>
    </w:rPr>
  </w:style>
  <w:style w:type="paragraph" w:styleId="BodyText2">
    <w:name w:val="Body Text 2"/>
    <w:basedOn w:val="Normal"/>
    <w:link w:val="BodyText2Char"/>
    <w:rsid w:val="00F376F1"/>
    <w:pPr>
      <w:spacing w:line="260" w:lineRule="auto"/>
    </w:pPr>
    <w:rPr>
      <w:sz w:val="24"/>
    </w:rPr>
  </w:style>
  <w:style w:type="paragraph" w:styleId="Title">
    <w:name w:val="Title"/>
    <w:basedOn w:val="Normal"/>
    <w:qFormat/>
    <w:rsid w:val="00F376F1"/>
    <w:pPr>
      <w:spacing w:line="240" w:lineRule="auto"/>
      <w:jc w:val="center"/>
    </w:pPr>
    <w:rPr>
      <w:b/>
      <w:sz w:val="24"/>
    </w:rPr>
  </w:style>
  <w:style w:type="paragraph" w:styleId="BodyText3">
    <w:name w:val="Body Text 3"/>
    <w:basedOn w:val="Normal"/>
    <w:rsid w:val="00F376F1"/>
    <w:pPr>
      <w:spacing w:line="240" w:lineRule="auto"/>
      <w:jc w:val="both"/>
    </w:pPr>
    <w:rPr>
      <w:rFonts w:ascii="Tahoma" w:hAnsi="Tahoma" w:cs="Tahoma"/>
    </w:rPr>
  </w:style>
  <w:style w:type="paragraph" w:styleId="BodyTextIndent2">
    <w:name w:val="Body Text Indent 2"/>
    <w:basedOn w:val="Normal"/>
    <w:rsid w:val="00C41F81"/>
    <w:pPr>
      <w:spacing w:after="120" w:line="480" w:lineRule="auto"/>
      <w:ind w:left="283"/>
    </w:pPr>
  </w:style>
  <w:style w:type="paragraph" w:styleId="BodyTextIndent">
    <w:name w:val="Body Text Indent"/>
    <w:basedOn w:val="Normal"/>
    <w:rsid w:val="00C41F81"/>
    <w:pPr>
      <w:spacing w:after="120"/>
      <w:ind w:left="283"/>
    </w:pPr>
  </w:style>
  <w:style w:type="character" w:styleId="CommentReference">
    <w:name w:val="annotation reference"/>
    <w:basedOn w:val="DefaultParagraphFont"/>
    <w:rsid w:val="00AB1264"/>
    <w:rPr>
      <w:sz w:val="16"/>
      <w:szCs w:val="16"/>
    </w:rPr>
  </w:style>
  <w:style w:type="paragraph" w:styleId="CommentText">
    <w:name w:val="annotation text"/>
    <w:basedOn w:val="Normal"/>
    <w:link w:val="CommentTextChar"/>
    <w:rsid w:val="00AB1264"/>
    <w:rPr>
      <w:sz w:val="20"/>
      <w:szCs w:val="20"/>
    </w:rPr>
  </w:style>
  <w:style w:type="character" w:customStyle="1" w:styleId="CommentTextChar">
    <w:name w:val="Comment Text Char"/>
    <w:basedOn w:val="DefaultParagraphFont"/>
    <w:link w:val="CommentText"/>
    <w:rsid w:val="00AB1264"/>
    <w:rPr>
      <w:lang w:val="lt-LT" w:eastAsia="en-US"/>
    </w:rPr>
  </w:style>
  <w:style w:type="paragraph" w:styleId="CommentSubject">
    <w:name w:val="annotation subject"/>
    <w:basedOn w:val="CommentText"/>
    <w:next w:val="CommentText"/>
    <w:link w:val="CommentSubjectChar"/>
    <w:rsid w:val="00AB1264"/>
    <w:rPr>
      <w:b/>
      <w:bCs/>
    </w:rPr>
  </w:style>
  <w:style w:type="character" w:customStyle="1" w:styleId="CommentSubjectChar">
    <w:name w:val="Comment Subject Char"/>
    <w:basedOn w:val="CommentTextChar"/>
    <w:link w:val="CommentSubject"/>
    <w:rsid w:val="00AB1264"/>
    <w:rPr>
      <w:b/>
      <w:bCs/>
      <w:lang w:val="lt-LT" w:eastAsia="en-US"/>
    </w:rPr>
  </w:style>
  <w:style w:type="paragraph" w:styleId="BalloonText">
    <w:name w:val="Balloon Text"/>
    <w:basedOn w:val="Normal"/>
    <w:link w:val="BalloonTextChar"/>
    <w:rsid w:val="00AB126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B1264"/>
    <w:rPr>
      <w:rFonts w:ascii="Tahoma" w:hAnsi="Tahoma" w:cs="Tahoma"/>
      <w:sz w:val="16"/>
      <w:szCs w:val="16"/>
      <w:lang w:val="lt-LT" w:eastAsia="en-US"/>
    </w:rPr>
  </w:style>
  <w:style w:type="paragraph" w:customStyle="1" w:styleId="StyleJustifiedRight-036cm">
    <w:name w:val="Style Justified Right:  -036 cm"/>
    <w:basedOn w:val="Normal"/>
    <w:rsid w:val="00B962F5"/>
    <w:pPr>
      <w:widowControl/>
      <w:numPr>
        <w:numId w:val="8"/>
      </w:numPr>
      <w:autoSpaceDE/>
      <w:autoSpaceDN/>
      <w:adjustRightInd/>
      <w:spacing w:line="240" w:lineRule="auto"/>
    </w:pPr>
    <w:rPr>
      <w:snapToGrid w:val="0"/>
      <w:sz w:val="20"/>
      <w:szCs w:val="24"/>
      <w:lang w:eastAsia="lt-LT"/>
    </w:rPr>
  </w:style>
  <w:style w:type="paragraph" w:customStyle="1" w:styleId="p1">
    <w:name w:val="p1"/>
    <w:basedOn w:val="Normal"/>
    <w:rsid w:val="006373BE"/>
    <w:pPr>
      <w:widowControl/>
      <w:autoSpaceDE/>
      <w:autoSpaceDN/>
      <w:adjustRightInd/>
      <w:spacing w:line="240" w:lineRule="auto"/>
    </w:pPr>
    <w:rPr>
      <w:rFonts w:ascii="Helvetica Neue" w:hAnsi="Helvetica Neue"/>
      <w:sz w:val="21"/>
      <w:szCs w:val="21"/>
      <w:lang w:val="en-GB" w:eastAsia="en-GB"/>
    </w:rPr>
  </w:style>
  <w:style w:type="character" w:customStyle="1" w:styleId="s1">
    <w:name w:val="s1"/>
    <w:basedOn w:val="DefaultParagraphFont"/>
    <w:rsid w:val="006373BE"/>
  </w:style>
  <w:style w:type="character" w:styleId="Hyperlink">
    <w:name w:val="Hyperlink"/>
    <w:basedOn w:val="DefaultParagraphFont"/>
    <w:unhideWhenUsed/>
    <w:rsid w:val="003E04BE"/>
    <w:rPr>
      <w:color w:val="0000FF" w:themeColor="hyperlink"/>
      <w:u w:val="single"/>
    </w:rPr>
  </w:style>
  <w:style w:type="paragraph" w:styleId="Header">
    <w:name w:val="header"/>
    <w:basedOn w:val="Normal"/>
    <w:link w:val="HeaderChar"/>
    <w:unhideWhenUsed/>
    <w:rsid w:val="007F777F"/>
    <w:pPr>
      <w:tabs>
        <w:tab w:val="center" w:pos="4513"/>
        <w:tab w:val="right" w:pos="9026"/>
      </w:tabs>
      <w:spacing w:line="240" w:lineRule="auto"/>
    </w:pPr>
  </w:style>
  <w:style w:type="character" w:customStyle="1" w:styleId="HeaderChar">
    <w:name w:val="Header Char"/>
    <w:basedOn w:val="DefaultParagraphFont"/>
    <w:link w:val="Header"/>
    <w:rsid w:val="007F777F"/>
    <w:rPr>
      <w:sz w:val="22"/>
      <w:szCs w:val="22"/>
      <w:lang w:val="lt-LT" w:eastAsia="en-US"/>
    </w:rPr>
  </w:style>
  <w:style w:type="paragraph" w:styleId="Footer">
    <w:name w:val="footer"/>
    <w:basedOn w:val="Normal"/>
    <w:link w:val="FooterChar"/>
    <w:uiPriority w:val="99"/>
    <w:unhideWhenUsed/>
    <w:rsid w:val="007F777F"/>
    <w:pPr>
      <w:tabs>
        <w:tab w:val="center" w:pos="4513"/>
        <w:tab w:val="right" w:pos="9026"/>
      </w:tabs>
      <w:spacing w:line="240" w:lineRule="auto"/>
    </w:pPr>
  </w:style>
  <w:style w:type="character" w:customStyle="1" w:styleId="FooterChar">
    <w:name w:val="Footer Char"/>
    <w:basedOn w:val="DefaultParagraphFont"/>
    <w:link w:val="Footer"/>
    <w:uiPriority w:val="99"/>
    <w:rsid w:val="007F777F"/>
    <w:rPr>
      <w:sz w:val="22"/>
      <w:szCs w:val="22"/>
      <w:lang w:val="lt-LT" w:eastAsia="en-US"/>
    </w:rPr>
  </w:style>
  <w:style w:type="character" w:styleId="UnresolvedMention">
    <w:name w:val="Unresolved Mention"/>
    <w:basedOn w:val="DefaultParagraphFont"/>
    <w:rsid w:val="00612086"/>
    <w:rPr>
      <w:color w:val="605E5C"/>
      <w:shd w:val="clear" w:color="auto" w:fill="E1DFDD"/>
    </w:rPr>
  </w:style>
  <w:style w:type="paragraph" w:styleId="ListParagraph">
    <w:name w:val="List Paragraph"/>
    <w:aliases w:val="Saistīto dokumentu saraksts,PPS_Bullet,2,Strip,H&amp;P List Paragraph,Normal bullet 2,Bullet list,Syle 1,List Paragraph1,Numurets,Colorful List - Accent 12,Virsraksti,Saraksta rindkopa"/>
    <w:basedOn w:val="Normal"/>
    <w:link w:val="ListParagraphChar"/>
    <w:uiPriority w:val="34"/>
    <w:qFormat/>
    <w:rsid w:val="00732987"/>
    <w:pPr>
      <w:widowControl/>
      <w:autoSpaceDE/>
      <w:autoSpaceDN/>
      <w:adjustRightInd/>
      <w:spacing w:after="200" w:line="276" w:lineRule="auto"/>
      <w:ind w:left="720"/>
      <w:contextualSpacing/>
    </w:pPr>
    <w:rPr>
      <w:rFonts w:ascii="Calibri" w:eastAsia="Calibri" w:hAnsi="Calibri"/>
      <w:lang w:val="lv-LV"/>
    </w:rPr>
  </w:style>
  <w:style w:type="character" w:customStyle="1" w:styleId="ListParagraphChar">
    <w:name w:val="List Paragraph Char"/>
    <w:aliases w:val="Saistīto dokumentu saraksts Char,PPS_Bullet Char,2 Char,Strip Char,H&amp;P List Paragraph Char,Normal bullet 2 Char,Bullet list Char,Syle 1 Char,List Paragraph1 Char,Numurets Char,Colorful List - Accent 12 Char,Virsraksti Char"/>
    <w:link w:val="ListParagraph"/>
    <w:uiPriority w:val="34"/>
    <w:qFormat/>
    <w:rsid w:val="00732987"/>
    <w:rPr>
      <w:rFonts w:ascii="Calibri" w:eastAsia="Calibri" w:hAnsi="Calibri"/>
      <w:sz w:val="22"/>
      <w:szCs w:val="22"/>
      <w:lang w:eastAsia="en-US"/>
    </w:rPr>
  </w:style>
  <w:style w:type="paragraph" w:customStyle="1" w:styleId="tv213">
    <w:name w:val="tv213"/>
    <w:basedOn w:val="Normal"/>
    <w:rsid w:val="007948E7"/>
    <w:pPr>
      <w:widowControl/>
      <w:autoSpaceDE/>
      <w:autoSpaceDN/>
      <w:adjustRightInd/>
      <w:spacing w:before="100" w:beforeAutospacing="1" w:after="100" w:afterAutospacing="1" w:line="240" w:lineRule="auto"/>
    </w:pPr>
    <w:rPr>
      <w:sz w:val="24"/>
      <w:szCs w:val="24"/>
      <w:lang w:val="lv-LV" w:eastAsia="lv-LV"/>
    </w:rPr>
  </w:style>
  <w:style w:type="table" w:styleId="TableGrid">
    <w:name w:val="Table Grid"/>
    <w:basedOn w:val="TableNormal"/>
    <w:uiPriority w:val="59"/>
    <w:rsid w:val="00F97314"/>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F97314"/>
    <w:pPr>
      <w:widowControl/>
      <w:suppressLineNumbers/>
      <w:suppressAutoHyphens/>
      <w:autoSpaceDE/>
      <w:autoSpaceDN/>
      <w:adjustRightInd/>
      <w:spacing w:line="240" w:lineRule="auto"/>
    </w:pPr>
    <w:rPr>
      <w:sz w:val="24"/>
      <w:szCs w:val="24"/>
      <w:lang w:val="ru-RU" w:eastAsia="ar-SA"/>
    </w:rPr>
  </w:style>
  <w:style w:type="character" w:customStyle="1" w:styleId="BodyText2Char">
    <w:name w:val="Body Text 2 Char"/>
    <w:basedOn w:val="DefaultParagraphFont"/>
    <w:link w:val="BodyText2"/>
    <w:rsid w:val="00230C61"/>
    <w:rPr>
      <w:sz w:val="24"/>
      <w:szCs w:val="22"/>
      <w:lang w:val="lt-LT" w:eastAsia="en-US"/>
    </w:rPr>
  </w:style>
  <w:style w:type="character" w:styleId="Strong">
    <w:name w:val="Strong"/>
    <w:basedOn w:val="DefaultParagraphFont"/>
    <w:uiPriority w:val="22"/>
    <w:qFormat/>
    <w:rsid w:val="00591FBC"/>
    <w:rPr>
      <w:b/>
      <w:bCs/>
    </w:rPr>
  </w:style>
  <w:style w:type="paragraph" w:styleId="Revision">
    <w:name w:val="Revision"/>
    <w:hidden/>
    <w:uiPriority w:val="99"/>
    <w:semiHidden/>
    <w:rsid w:val="00383D6B"/>
    <w:rPr>
      <w:sz w:val="22"/>
      <w:szCs w:val="2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48488">
      <w:bodyDiv w:val="1"/>
      <w:marLeft w:val="0"/>
      <w:marRight w:val="0"/>
      <w:marTop w:val="0"/>
      <w:marBottom w:val="0"/>
      <w:divBdr>
        <w:top w:val="none" w:sz="0" w:space="0" w:color="auto"/>
        <w:left w:val="none" w:sz="0" w:space="0" w:color="auto"/>
        <w:bottom w:val="none" w:sz="0" w:space="0" w:color="auto"/>
        <w:right w:val="none" w:sz="0" w:space="0" w:color="auto"/>
      </w:divBdr>
    </w:div>
    <w:div w:id="318269155">
      <w:bodyDiv w:val="1"/>
      <w:marLeft w:val="0"/>
      <w:marRight w:val="0"/>
      <w:marTop w:val="0"/>
      <w:marBottom w:val="0"/>
      <w:divBdr>
        <w:top w:val="none" w:sz="0" w:space="0" w:color="auto"/>
        <w:left w:val="none" w:sz="0" w:space="0" w:color="auto"/>
        <w:bottom w:val="none" w:sz="0" w:space="0" w:color="auto"/>
        <w:right w:val="none" w:sz="0" w:space="0" w:color="auto"/>
      </w:divBdr>
    </w:div>
    <w:div w:id="331958980">
      <w:bodyDiv w:val="1"/>
      <w:marLeft w:val="0"/>
      <w:marRight w:val="0"/>
      <w:marTop w:val="0"/>
      <w:marBottom w:val="0"/>
      <w:divBdr>
        <w:top w:val="none" w:sz="0" w:space="0" w:color="auto"/>
        <w:left w:val="none" w:sz="0" w:space="0" w:color="auto"/>
        <w:bottom w:val="none" w:sz="0" w:space="0" w:color="auto"/>
        <w:right w:val="none" w:sz="0" w:space="0" w:color="auto"/>
      </w:divBdr>
    </w:div>
    <w:div w:id="346565455">
      <w:bodyDiv w:val="1"/>
      <w:marLeft w:val="0"/>
      <w:marRight w:val="0"/>
      <w:marTop w:val="0"/>
      <w:marBottom w:val="0"/>
      <w:divBdr>
        <w:top w:val="none" w:sz="0" w:space="0" w:color="auto"/>
        <w:left w:val="none" w:sz="0" w:space="0" w:color="auto"/>
        <w:bottom w:val="none" w:sz="0" w:space="0" w:color="auto"/>
        <w:right w:val="none" w:sz="0" w:space="0" w:color="auto"/>
      </w:divBdr>
    </w:div>
    <w:div w:id="462382120">
      <w:bodyDiv w:val="1"/>
      <w:marLeft w:val="0"/>
      <w:marRight w:val="0"/>
      <w:marTop w:val="0"/>
      <w:marBottom w:val="0"/>
      <w:divBdr>
        <w:top w:val="none" w:sz="0" w:space="0" w:color="auto"/>
        <w:left w:val="none" w:sz="0" w:space="0" w:color="auto"/>
        <w:bottom w:val="none" w:sz="0" w:space="0" w:color="auto"/>
        <w:right w:val="none" w:sz="0" w:space="0" w:color="auto"/>
      </w:divBdr>
    </w:div>
    <w:div w:id="475073208">
      <w:bodyDiv w:val="1"/>
      <w:marLeft w:val="0"/>
      <w:marRight w:val="0"/>
      <w:marTop w:val="0"/>
      <w:marBottom w:val="0"/>
      <w:divBdr>
        <w:top w:val="none" w:sz="0" w:space="0" w:color="auto"/>
        <w:left w:val="none" w:sz="0" w:space="0" w:color="auto"/>
        <w:bottom w:val="none" w:sz="0" w:space="0" w:color="auto"/>
        <w:right w:val="none" w:sz="0" w:space="0" w:color="auto"/>
      </w:divBdr>
    </w:div>
    <w:div w:id="525410575">
      <w:bodyDiv w:val="1"/>
      <w:marLeft w:val="0"/>
      <w:marRight w:val="0"/>
      <w:marTop w:val="0"/>
      <w:marBottom w:val="0"/>
      <w:divBdr>
        <w:top w:val="none" w:sz="0" w:space="0" w:color="auto"/>
        <w:left w:val="none" w:sz="0" w:space="0" w:color="auto"/>
        <w:bottom w:val="none" w:sz="0" w:space="0" w:color="auto"/>
        <w:right w:val="none" w:sz="0" w:space="0" w:color="auto"/>
      </w:divBdr>
    </w:div>
    <w:div w:id="1240020010">
      <w:bodyDiv w:val="1"/>
      <w:marLeft w:val="0"/>
      <w:marRight w:val="0"/>
      <w:marTop w:val="0"/>
      <w:marBottom w:val="0"/>
      <w:divBdr>
        <w:top w:val="none" w:sz="0" w:space="0" w:color="auto"/>
        <w:left w:val="none" w:sz="0" w:space="0" w:color="auto"/>
        <w:bottom w:val="none" w:sz="0" w:space="0" w:color="auto"/>
        <w:right w:val="none" w:sz="0" w:space="0" w:color="auto"/>
      </w:divBdr>
    </w:div>
    <w:div w:id="1296835731">
      <w:bodyDiv w:val="1"/>
      <w:marLeft w:val="0"/>
      <w:marRight w:val="0"/>
      <w:marTop w:val="0"/>
      <w:marBottom w:val="0"/>
      <w:divBdr>
        <w:top w:val="none" w:sz="0" w:space="0" w:color="auto"/>
        <w:left w:val="none" w:sz="0" w:space="0" w:color="auto"/>
        <w:bottom w:val="none" w:sz="0" w:space="0" w:color="auto"/>
        <w:right w:val="none" w:sz="0" w:space="0" w:color="auto"/>
      </w:divBdr>
    </w:div>
    <w:div w:id="1888103410">
      <w:bodyDiv w:val="1"/>
      <w:marLeft w:val="0"/>
      <w:marRight w:val="0"/>
      <w:marTop w:val="0"/>
      <w:marBottom w:val="0"/>
      <w:divBdr>
        <w:top w:val="none" w:sz="0" w:space="0" w:color="auto"/>
        <w:left w:val="none" w:sz="0" w:space="0" w:color="auto"/>
        <w:bottom w:val="none" w:sz="0" w:space="0" w:color="auto"/>
        <w:right w:val="none" w:sz="0" w:space="0" w:color="auto"/>
      </w:divBdr>
    </w:div>
    <w:div w:id="2082672927">
      <w:bodyDiv w:val="1"/>
      <w:marLeft w:val="0"/>
      <w:marRight w:val="0"/>
      <w:marTop w:val="0"/>
      <w:marBottom w:val="0"/>
      <w:divBdr>
        <w:top w:val="none" w:sz="0" w:space="0" w:color="auto"/>
        <w:left w:val="none" w:sz="0" w:space="0" w:color="auto"/>
        <w:bottom w:val="none" w:sz="0" w:space="0" w:color="auto"/>
        <w:right w:val="none" w:sz="0" w:space="0" w:color="auto"/>
      </w:divBdr>
    </w:div>
    <w:div w:id="214376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su.lv/par-rsu/ipasumi" TargetMode="External"/><Relationship Id="rId18" Type="http://schemas.openxmlformats.org/officeDocument/2006/relationships/hyperlink" Target="https://www.rsu.lv/par-rsu/ipasumi" TargetMode="External"/><Relationship Id="rId26" Type="http://schemas.openxmlformats.org/officeDocument/2006/relationships/image" Target="cid:image003.jpg@01DB350C.751EE400" TargetMode="External"/><Relationship Id="rId3" Type="http://schemas.openxmlformats.org/officeDocument/2006/relationships/customXml" Target="../customXml/item3.xml"/><Relationship Id="rId21" Type="http://schemas.openxmlformats.org/officeDocument/2006/relationships/hyperlink" Target="mailto:e-rekini@rsu.lv" TargetMode="External"/><Relationship Id="rId7" Type="http://schemas.openxmlformats.org/officeDocument/2006/relationships/settings" Target="settings.xml"/><Relationship Id="rId12" Type="http://schemas.openxmlformats.org/officeDocument/2006/relationships/hyperlink" Target="https://www.rsu.lv/par-rsu/ipasumi" TargetMode="External"/><Relationship Id="rId17" Type="http://schemas.openxmlformats.org/officeDocument/2006/relationships/hyperlink" Target="https://www.rsu.lv/par-rsu/ipasumi" TargetMode="Externa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likumi.lv/ta/id/297295" TargetMode="External"/><Relationship Id="rId20" Type="http://schemas.openxmlformats.org/officeDocument/2006/relationships/hyperlink" Target="https://www.rsu.lv/par-rsu/ipasum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inis.Zemess@rsu.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su@rsu.lv" TargetMode="External"/><Relationship Id="rId23" Type="http://schemas.openxmlformats.org/officeDocument/2006/relationships/hyperlink" Target="mailto:sergejs@rl.apollo.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kumi.lv/ta/id/29729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su.lv/par-rsu/ipasumi" TargetMode="External"/><Relationship Id="rId22" Type="http://schemas.openxmlformats.org/officeDocument/2006/relationships/hyperlink" Target="mailto:olegs.liskovs@rsu.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0712A2F7F554897FBFE55D8C3FBBB" ma:contentTypeVersion="11" ma:contentTypeDescription="Create a new document." ma:contentTypeScope="" ma:versionID="0088ef6e2e77f76ec9afa8231d83129c">
  <xsd:schema xmlns:xsd="http://www.w3.org/2001/XMLSchema" xmlns:xs="http://www.w3.org/2001/XMLSchema" xmlns:p="http://schemas.microsoft.com/office/2006/metadata/properties" xmlns:ns3="04a755b8-e549-4fdd-bf1f-1116857ad762" xmlns:ns4="c18164b5-be98-4d47-8b95-880515efcd44" targetNamespace="http://schemas.microsoft.com/office/2006/metadata/properties" ma:root="true" ma:fieldsID="03b0106199a7227869fcf200f46b30c1" ns3:_="" ns4:_="">
    <xsd:import namespace="04a755b8-e549-4fdd-bf1f-1116857ad762"/>
    <xsd:import namespace="c18164b5-be98-4d47-8b95-880515efcd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755b8-e549-4fdd-bf1f-1116857ad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8164b5-be98-4d47-8b95-880515efcd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8664557-1A1D-420E-A9EC-934C5E04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755b8-e549-4fdd-bf1f-1116857ad762"/>
    <ds:schemaRef ds:uri="c18164b5-be98-4d47-8b95-880515efc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59C7A-118D-49BD-8CA0-D56314D80B37}">
  <ds:schemaRefs>
    <ds:schemaRef ds:uri="http://schemas.microsoft.com/sharepoint/v3/contenttype/forms"/>
  </ds:schemaRefs>
</ds:datastoreItem>
</file>

<file path=customXml/itemProps3.xml><?xml version="1.0" encoding="utf-8"?>
<ds:datastoreItem xmlns:ds="http://schemas.openxmlformats.org/officeDocument/2006/customXml" ds:itemID="{8467A969-C199-4647-8C57-F84FE6F318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A178D9-5981-4F8F-AA65-E582E570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6821</Words>
  <Characters>46653</Characters>
  <Application>Microsoft Office Word</Application>
  <DocSecurity>0</DocSecurity>
  <Lines>388</Lines>
  <Paragraphs>106</Paragraphs>
  <ScaleCrop>false</ScaleCrop>
  <HeadingPairs>
    <vt:vector size="2" baseType="variant">
      <vt:variant>
        <vt:lpstr>Title</vt:lpstr>
      </vt:variant>
      <vt:variant>
        <vt:i4>1</vt:i4>
      </vt:variant>
    </vt:vector>
  </HeadingPairs>
  <TitlesOfParts>
    <vt:vector size="1" baseType="lpstr">
      <vt:lpstr>SUTARTIS Nr</vt:lpstr>
    </vt:vector>
  </TitlesOfParts>
  <Company>SPAB"Lazdiju silumos tinklai"</Company>
  <LinksUpToDate>false</LinksUpToDate>
  <CharactersWithSpaces>53368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creator>tvvy</dc:creator>
  <cp:lastModifiedBy>Zanda Balode</cp:lastModifiedBy>
  <cp:revision>9</cp:revision>
  <cp:lastPrinted>2019-04-09T07:31:00Z</cp:lastPrinted>
  <dcterms:created xsi:type="dcterms:W3CDTF">2024-11-13T18:23:00Z</dcterms:created>
  <dcterms:modified xsi:type="dcterms:W3CDTF">2024-11-15T12:11:00Z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0x010100ED00712A2F7F554897FBFE55D8C3FBBB</vt:lpwstr>
  </property>
</Properties>
</file>